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9E6479" w14:textId="77777777" w:rsidR="007F702B" w:rsidRDefault="00315362" w:rsidP="007F702B">
      <w:pPr>
        <w:spacing w:after="0"/>
        <w:jc w:val="left"/>
        <w:rPr>
          <w:rFonts w:ascii="Arial" w:hAnsi="Arial" w:cs="Arial"/>
          <w:b/>
          <w:bCs/>
          <w:sz w:val="22"/>
          <w:szCs w:val="22"/>
        </w:rPr>
      </w:pPr>
      <w:r w:rsidRPr="00315362">
        <w:rPr>
          <w:rFonts w:ascii="Arial" w:hAnsi="Arial" w:cs="Arial"/>
          <w:b/>
          <w:bCs/>
          <w:noProof/>
          <w:sz w:val="80"/>
          <w:szCs w:val="80"/>
          <w:lang w:val="en-US"/>
        </w:rPr>
        <mc:AlternateContent>
          <mc:Choice Requires="wps">
            <w:drawing>
              <wp:anchor distT="0" distB="0" distL="114300" distR="114300" simplePos="0" relativeHeight="251660288" behindDoc="0" locked="0" layoutInCell="1" allowOverlap="1" wp14:anchorId="7E4E7179" wp14:editId="22642DAA">
                <wp:simplePos x="0" y="0"/>
                <wp:positionH relativeFrom="column">
                  <wp:posOffset>-240030</wp:posOffset>
                </wp:positionH>
                <wp:positionV relativeFrom="paragraph">
                  <wp:posOffset>-171450</wp:posOffset>
                </wp:positionV>
                <wp:extent cx="6781800" cy="1002030"/>
                <wp:effectExtent l="0" t="0" r="0" b="762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002030"/>
                        </a:xfrm>
                        <a:prstGeom prst="rect">
                          <a:avLst/>
                        </a:prstGeom>
                        <a:solidFill>
                          <a:srgbClr val="FFFFFF"/>
                        </a:solidFill>
                        <a:ln w="9525">
                          <a:noFill/>
                          <a:miter lim="800000"/>
                          <a:headEnd/>
                          <a:tailEnd/>
                        </a:ln>
                      </wps:spPr>
                      <wps:txbx>
                        <w:txbxContent>
                          <w:p w14:paraId="5AF0A95D" w14:textId="77777777" w:rsidR="00315362" w:rsidRDefault="00315362">
                            <w:r>
                              <w:rPr>
                                <w:rFonts w:ascii="Arial" w:hAnsi="Arial" w:cs="Arial"/>
                                <w:b/>
                                <w:bCs/>
                                <w:noProof/>
                                <w:sz w:val="22"/>
                                <w:szCs w:val="22"/>
                                <w:lang w:val="en-US"/>
                              </w:rPr>
                              <w:drawing>
                                <wp:inline distT="0" distB="0" distL="0" distR="0" wp14:anchorId="7A6B0616" wp14:editId="76D5783E">
                                  <wp:extent cx="1704975" cy="722761"/>
                                  <wp:effectExtent l="0" t="0" r="0" b="1270"/>
                                  <wp:docPr id="10" name="Picture 10" descr="H:\My Documents\My Pictures\eeas_logo_sl-136335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y Documents\My Pictures\eeas_logo_sl-1363352038.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722761"/>
                                          </a:xfrm>
                                          <a:prstGeom prst="rect">
                                            <a:avLst/>
                                          </a:prstGeom>
                                          <a:noFill/>
                                          <a:ln>
                                            <a:noFill/>
                                          </a:ln>
                                        </pic:spPr>
                                      </pic:pic>
                                    </a:graphicData>
                                  </a:graphic>
                                </wp:inline>
                              </w:drawing>
                            </w:r>
                            <w:r>
                              <w:t xml:space="preserve">  </w:t>
                            </w:r>
                            <w:r>
                              <w:tab/>
                            </w:r>
                            <w:r>
                              <w:tab/>
                            </w:r>
                            <w:r>
                              <w:tab/>
                            </w:r>
                            <w:r>
                              <w:tab/>
                            </w:r>
                            <w:r>
                              <w:tab/>
                            </w:r>
                            <w:r>
                              <w:tab/>
                            </w:r>
                            <w:r>
                              <w:tab/>
                            </w:r>
                            <w:r>
                              <w:rPr>
                                <w:noProof/>
                                <w:lang w:val="en-US"/>
                              </w:rPr>
                              <w:drawing>
                                <wp:inline distT="0" distB="0" distL="0" distR="0" wp14:anchorId="7672E545" wp14:editId="30D286EC">
                                  <wp:extent cx="1952625" cy="749765"/>
                                  <wp:effectExtent l="0" t="0" r="0" b="0"/>
                                  <wp:docPr id="12" name="Picture 12" descr="H:\My Documents\My Pictures\imagesCA07SN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y Documents\My Pictures\imagesCA07SND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2625" cy="749765"/>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9pt;margin-top:-13.5pt;width:534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" stroked="f">
                <v:textbox style="mso-fit-shape-to-text:t">
                  <w:txbxContent>
                    <w:p w:rsidR="00315362" w:rsidRDefault="00315362">
                      <w:r>
                        <w:rPr>
                          <w:rFonts w:ascii="Arial" w:hAnsi="Arial" w:cs="Arial"/>
                          <w:b/>
                          <w:bCs/>
                          <w:noProof/>
                          <w:sz w:val="22"/>
                          <w:szCs w:val="22"/>
                          <w:lang w:eastAsia="en-GB"/>
                        </w:rPr>
                        <w:drawing>
                          <wp:inline distT="0" distB="0" distL="0" distR="0" wp14:anchorId="3917051A" wp14:editId="432B771C">
                            <wp:extent cx="1704975" cy="722761"/>
                            <wp:effectExtent l="0" t="0" r="0" b="1270"/>
                            <wp:docPr id="10" name="Picture 10" descr="H:\My Documents\My Pictures\eeas_logo_sl-136335203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My Documents\My Pictures\eeas_logo_sl-1363352038.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4975" cy="722761"/>
                                    </a:xfrm>
                                    <a:prstGeom prst="rect">
                                      <a:avLst/>
                                    </a:prstGeom>
                                    <a:noFill/>
                                    <a:ln>
                                      <a:noFill/>
                                    </a:ln>
                                  </pic:spPr>
                                </pic:pic>
                              </a:graphicData>
                            </a:graphic>
                          </wp:inline>
                        </w:drawing>
                      </w:r>
                      <w:r>
                        <w:t xml:space="preserve">  </w:t>
                      </w:r>
                      <w:r>
                        <w:tab/>
                      </w:r>
                      <w:r>
                        <w:tab/>
                      </w:r>
                      <w:r>
                        <w:tab/>
                      </w:r>
                      <w:r>
                        <w:tab/>
                      </w:r>
                      <w:r>
                        <w:tab/>
                      </w:r>
                      <w:r>
                        <w:tab/>
                      </w:r>
                      <w:r>
                        <w:tab/>
                      </w:r>
                      <w:r>
                        <w:rPr>
                          <w:noProof/>
                          <w:lang w:eastAsia="en-GB"/>
                        </w:rPr>
                        <w:drawing>
                          <wp:inline distT="0" distB="0" distL="0" distR="0">
                            <wp:extent cx="1952625" cy="749765"/>
                            <wp:effectExtent l="0" t="0" r="0" b="0"/>
                            <wp:docPr id="12" name="Picture 12" descr="H:\My Documents\My Pictures\imagesCA07SND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y Documents\My Pictures\imagesCA07SND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2625" cy="749765"/>
                                    </a:xfrm>
                                    <a:prstGeom prst="rect">
                                      <a:avLst/>
                                    </a:prstGeom>
                                    <a:noFill/>
                                    <a:ln>
                                      <a:noFill/>
                                    </a:ln>
                                  </pic:spPr>
                                </pic:pic>
                              </a:graphicData>
                            </a:graphic>
                          </wp:inline>
                        </w:drawing>
                      </w:r>
                    </w:p>
                  </w:txbxContent>
                </v:textbox>
              </v:shape>
            </w:pict>
          </mc:Fallback>
        </mc:AlternateContent>
      </w:r>
    </w:p>
    <w:p w14:paraId="22815A23" w14:textId="77777777" w:rsidR="007F702B" w:rsidRDefault="000C6C01" w:rsidP="000C6C01">
      <w:pPr>
        <w:spacing w:after="0"/>
        <w:jc w:val="left"/>
        <w:rPr>
          <w:rFonts w:ascii="Arial" w:hAnsi="Arial" w:cs="Arial"/>
          <w:b/>
          <w:bCs/>
          <w:sz w:val="22"/>
          <w:szCs w:val="22"/>
        </w:rPr>
      </w:pPr>
      <w:r>
        <w:rPr>
          <w:rFonts w:ascii="Arial" w:hAnsi="Arial" w:cs="Arial"/>
          <w:b/>
          <w:bCs/>
          <w:sz w:val="22"/>
          <w:szCs w:val="22"/>
        </w:rPr>
        <w:t xml:space="preserve">   </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 xml:space="preserve"> </w:t>
      </w:r>
    </w:p>
    <w:p w14:paraId="576BC4EF" w14:textId="77777777" w:rsidR="007F702B" w:rsidRDefault="007F702B" w:rsidP="007F702B">
      <w:pPr>
        <w:spacing w:after="0"/>
        <w:jc w:val="left"/>
        <w:rPr>
          <w:rFonts w:ascii="Arial" w:hAnsi="Arial" w:cs="Arial"/>
          <w:b/>
          <w:bCs/>
          <w:sz w:val="22"/>
          <w:szCs w:val="22"/>
        </w:rPr>
      </w:pPr>
    </w:p>
    <w:p w14:paraId="5C6EE4F5" w14:textId="77777777" w:rsidR="007F702B" w:rsidRDefault="007F702B" w:rsidP="007F702B">
      <w:pPr>
        <w:spacing w:after="0"/>
        <w:jc w:val="left"/>
        <w:rPr>
          <w:rFonts w:ascii="Arial" w:hAnsi="Arial" w:cs="Arial"/>
          <w:b/>
          <w:bCs/>
          <w:sz w:val="22"/>
          <w:szCs w:val="22"/>
        </w:rPr>
      </w:pPr>
    </w:p>
    <w:p w14:paraId="25526691" w14:textId="77777777" w:rsidR="007F702B" w:rsidRDefault="007F702B" w:rsidP="007F702B">
      <w:pPr>
        <w:spacing w:after="0"/>
        <w:jc w:val="left"/>
        <w:rPr>
          <w:rFonts w:ascii="Arial" w:hAnsi="Arial" w:cs="Arial"/>
          <w:b/>
          <w:bCs/>
          <w:sz w:val="22"/>
          <w:szCs w:val="22"/>
        </w:rPr>
      </w:pPr>
    </w:p>
    <w:p w14:paraId="6535A12A" w14:textId="77777777" w:rsidR="00F81831" w:rsidRDefault="001B66C9" w:rsidP="001B66C9">
      <w:pPr>
        <w:spacing w:after="0"/>
        <w:jc w:val="right"/>
        <w:rPr>
          <w:rFonts w:ascii="Arial" w:hAnsi="Arial" w:cs="Arial"/>
          <w:b/>
          <w:bCs/>
          <w:sz w:val="80"/>
          <w:szCs w:val="80"/>
        </w:rPr>
      </w:pPr>
      <w:r>
        <w:rPr>
          <w:rFonts w:ascii="Arial" w:hAnsi="Arial" w:cs="Arial"/>
          <w:b/>
          <w:bCs/>
          <w:noProof/>
          <w:sz w:val="80"/>
          <w:szCs w:val="80"/>
          <w:lang w:val="en-US"/>
        </w:rPr>
        <w:drawing>
          <wp:inline distT="0" distB="0" distL="0" distR="0" wp14:anchorId="78388C3A" wp14:editId="2C687320">
            <wp:extent cx="2161715" cy="77914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5106" cy="780367"/>
                    </a:xfrm>
                    <a:prstGeom prst="rect">
                      <a:avLst/>
                    </a:prstGeom>
                    <a:noFill/>
                  </pic:spPr>
                </pic:pic>
              </a:graphicData>
            </a:graphic>
          </wp:inline>
        </w:drawing>
      </w:r>
    </w:p>
    <w:p w14:paraId="5574B5F4" w14:textId="77777777" w:rsidR="00315362" w:rsidRDefault="00315362" w:rsidP="00315362">
      <w:pPr>
        <w:spacing w:after="0"/>
        <w:rPr>
          <w:rFonts w:ascii="Arial" w:hAnsi="Arial" w:cs="Arial"/>
          <w:b/>
          <w:bCs/>
          <w:sz w:val="80"/>
          <w:szCs w:val="80"/>
        </w:rPr>
      </w:pPr>
    </w:p>
    <w:p w14:paraId="7975287B" w14:textId="77777777" w:rsidR="001B66C9" w:rsidRDefault="001B66C9" w:rsidP="00315362">
      <w:pPr>
        <w:spacing w:after="0"/>
        <w:rPr>
          <w:rFonts w:ascii="Arial" w:hAnsi="Arial" w:cs="Arial"/>
          <w:b/>
          <w:bCs/>
          <w:sz w:val="80"/>
          <w:szCs w:val="80"/>
        </w:rPr>
      </w:pPr>
    </w:p>
    <w:p w14:paraId="1E9EE488" w14:textId="77777777" w:rsidR="007F702B" w:rsidRPr="003D0786" w:rsidRDefault="00412304" w:rsidP="00412304">
      <w:pPr>
        <w:spacing w:after="0"/>
        <w:jc w:val="center"/>
        <w:rPr>
          <w:rFonts w:ascii="Arial" w:hAnsi="Arial" w:cs="Arial"/>
          <w:b/>
          <w:bCs/>
          <w:sz w:val="80"/>
          <w:szCs w:val="80"/>
          <w:u w:val="single"/>
        </w:rPr>
      </w:pPr>
      <w:r w:rsidRPr="003D0786">
        <w:rPr>
          <w:rFonts w:ascii="Arial" w:hAnsi="Arial" w:cs="Arial"/>
          <w:b/>
          <w:bCs/>
          <w:sz w:val="80"/>
          <w:szCs w:val="80"/>
          <w:u w:val="single"/>
        </w:rPr>
        <w:t>CONFLICT ANALYSIS</w:t>
      </w:r>
    </w:p>
    <w:p w14:paraId="50B1F3F8" w14:textId="77777777" w:rsidR="00412304" w:rsidRPr="003D0786" w:rsidRDefault="00412304" w:rsidP="00412304">
      <w:pPr>
        <w:spacing w:after="0"/>
        <w:jc w:val="center"/>
        <w:rPr>
          <w:rFonts w:ascii="Arial" w:hAnsi="Arial" w:cs="Arial"/>
          <w:b/>
          <w:bCs/>
          <w:sz w:val="72"/>
          <w:szCs w:val="22"/>
          <w:u w:val="single"/>
        </w:rPr>
      </w:pPr>
    </w:p>
    <w:p w14:paraId="55E964A2" w14:textId="77777777" w:rsidR="007F702B" w:rsidRDefault="007F702B" w:rsidP="007F702B">
      <w:pPr>
        <w:spacing w:after="0"/>
        <w:jc w:val="left"/>
        <w:rPr>
          <w:rFonts w:ascii="Arial" w:hAnsi="Arial" w:cs="Arial"/>
          <w:b/>
          <w:bCs/>
          <w:sz w:val="22"/>
          <w:szCs w:val="22"/>
        </w:rPr>
      </w:pPr>
    </w:p>
    <w:p w14:paraId="75C67822" w14:textId="77777777" w:rsidR="007F702B" w:rsidRDefault="007F702B" w:rsidP="007F702B">
      <w:pPr>
        <w:spacing w:after="0"/>
        <w:jc w:val="left"/>
        <w:rPr>
          <w:rFonts w:ascii="Arial" w:hAnsi="Arial" w:cs="Arial"/>
          <w:b/>
          <w:bCs/>
          <w:sz w:val="22"/>
          <w:szCs w:val="22"/>
        </w:rPr>
      </w:pPr>
    </w:p>
    <w:p w14:paraId="59FBB606" w14:textId="77777777" w:rsidR="007F702B" w:rsidRDefault="007F702B" w:rsidP="007F702B">
      <w:pPr>
        <w:spacing w:after="0"/>
        <w:jc w:val="left"/>
        <w:rPr>
          <w:rFonts w:ascii="Arial" w:hAnsi="Arial" w:cs="Arial"/>
          <w:b/>
          <w:bCs/>
          <w:sz w:val="22"/>
          <w:szCs w:val="22"/>
        </w:rPr>
      </w:pPr>
    </w:p>
    <w:p w14:paraId="2882DFD2" w14:textId="77777777" w:rsidR="00F81831" w:rsidRPr="00315362" w:rsidRDefault="000C6C01" w:rsidP="007F702B">
      <w:pPr>
        <w:spacing w:after="0"/>
        <w:jc w:val="left"/>
        <w:rPr>
          <w:rFonts w:ascii="Arial" w:hAnsi="Arial" w:cs="Arial"/>
          <w:b/>
          <w:bCs/>
          <w:sz w:val="56"/>
          <w:szCs w:val="22"/>
        </w:rPr>
      </w:pPr>
      <w:r w:rsidRPr="00315362">
        <w:rPr>
          <w:rFonts w:ascii="Arial" w:hAnsi="Arial" w:cs="Arial"/>
          <w:b/>
          <w:bCs/>
          <w:sz w:val="56"/>
          <w:szCs w:val="22"/>
        </w:rPr>
        <w:t>Northern Nigeria Case Study</w:t>
      </w:r>
      <w:r w:rsidR="00315362" w:rsidRPr="00315362">
        <w:rPr>
          <w:rFonts w:ascii="Arial" w:hAnsi="Arial" w:cs="Arial"/>
          <w:b/>
          <w:bCs/>
          <w:sz w:val="56"/>
          <w:szCs w:val="22"/>
        </w:rPr>
        <w:t xml:space="preserve"> - Actors</w:t>
      </w:r>
    </w:p>
    <w:p w14:paraId="3FD13462" w14:textId="77777777" w:rsidR="00F81831" w:rsidRDefault="00F81831" w:rsidP="007F702B">
      <w:pPr>
        <w:spacing w:after="0"/>
        <w:jc w:val="left"/>
        <w:rPr>
          <w:rFonts w:ascii="Arial" w:hAnsi="Arial" w:cs="Arial"/>
          <w:b/>
          <w:bCs/>
          <w:sz w:val="22"/>
          <w:szCs w:val="22"/>
        </w:rPr>
      </w:pPr>
    </w:p>
    <w:p w14:paraId="57D37D2D" w14:textId="77777777" w:rsidR="00F81831" w:rsidRDefault="00F81831" w:rsidP="007F702B">
      <w:pPr>
        <w:spacing w:after="0"/>
        <w:jc w:val="left"/>
        <w:rPr>
          <w:rFonts w:ascii="Arial" w:hAnsi="Arial" w:cs="Arial"/>
          <w:b/>
          <w:bCs/>
          <w:sz w:val="22"/>
          <w:szCs w:val="22"/>
        </w:rPr>
      </w:pPr>
    </w:p>
    <w:p w14:paraId="6775FE90" w14:textId="77777777" w:rsidR="00F81831" w:rsidRDefault="00F81831" w:rsidP="007F702B">
      <w:pPr>
        <w:spacing w:after="0"/>
        <w:jc w:val="left"/>
        <w:rPr>
          <w:rFonts w:ascii="Arial" w:hAnsi="Arial" w:cs="Arial"/>
          <w:b/>
          <w:bCs/>
          <w:sz w:val="22"/>
          <w:szCs w:val="22"/>
        </w:rPr>
      </w:pPr>
    </w:p>
    <w:p w14:paraId="34B3C4A3" w14:textId="77777777" w:rsidR="00F81831" w:rsidRDefault="00F81831" w:rsidP="007F702B">
      <w:pPr>
        <w:spacing w:after="0"/>
        <w:jc w:val="left"/>
        <w:rPr>
          <w:rFonts w:ascii="Arial" w:hAnsi="Arial" w:cs="Arial"/>
          <w:b/>
          <w:bCs/>
          <w:sz w:val="22"/>
          <w:szCs w:val="22"/>
        </w:rPr>
      </w:pPr>
    </w:p>
    <w:p w14:paraId="6F8B7163" w14:textId="77777777" w:rsidR="00F81831" w:rsidRDefault="00F81831" w:rsidP="007F702B">
      <w:pPr>
        <w:spacing w:after="0"/>
        <w:jc w:val="left"/>
        <w:rPr>
          <w:rFonts w:ascii="Arial" w:hAnsi="Arial" w:cs="Arial"/>
          <w:b/>
          <w:bCs/>
          <w:sz w:val="22"/>
          <w:szCs w:val="22"/>
        </w:rPr>
      </w:pPr>
    </w:p>
    <w:p w14:paraId="5389CA71" w14:textId="77777777" w:rsidR="00F81831" w:rsidRDefault="00F81831" w:rsidP="007F702B">
      <w:pPr>
        <w:spacing w:after="0"/>
        <w:jc w:val="left"/>
        <w:rPr>
          <w:rFonts w:ascii="Arial" w:hAnsi="Arial" w:cs="Arial"/>
          <w:b/>
          <w:bCs/>
          <w:sz w:val="22"/>
          <w:szCs w:val="22"/>
        </w:rPr>
      </w:pPr>
    </w:p>
    <w:p w14:paraId="6828250B" w14:textId="77777777" w:rsidR="00315362" w:rsidRDefault="00315362" w:rsidP="007F702B">
      <w:pPr>
        <w:spacing w:after="0"/>
        <w:jc w:val="left"/>
        <w:rPr>
          <w:rFonts w:ascii="Arial" w:hAnsi="Arial" w:cs="Arial"/>
          <w:b/>
          <w:bCs/>
          <w:sz w:val="22"/>
          <w:szCs w:val="22"/>
        </w:rPr>
      </w:pPr>
    </w:p>
    <w:p w14:paraId="67220896" w14:textId="77777777" w:rsidR="00315362" w:rsidRDefault="00315362" w:rsidP="007F702B">
      <w:pPr>
        <w:spacing w:after="0"/>
        <w:jc w:val="left"/>
        <w:rPr>
          <w:rFonts w:ascii="Arial" w:hAnsi="Arial" w:cs="Arial"/>
          <w:b/>
          <w:bCs/>
          <w:sz w:val="22"/>
          <w:szCs w:val="22"/>
        </w:rPr>
      </w:pPr>
    </w:p>
    <w:p w14:paraId="1FB04A6C" w14:textId="77777777" w:rsidR="00315362" w:rsidRDefault="00315362" w:rsidP="007F702B">
      <w:pPr>
        <w:spacing w:after="0"/>
        <w:jc w:val="left"/>
        <w:rPr>
          <w:rFonts w:ascii="Arial" w:hAnsi="Arial" w:cs="Arial"/>
          <w:b/>
          <w:bCs/>
          <w:sz w:val="22"/>
          <w:szCs w:val="22"/>
        </w:rPr>
      </w:pPr>
    </w:p>
    <w:p w14:paraId="4923C23D" w14:textId="77777777" w:rsidR="00315362" w:rsidRDefault="00315362" w:rsidP="007F702B">
      <w:pPr>
        <w:spacing w:after="0"/>
        <w:jc w:val="left"/>
        <w:rPr>
          <w:rFonts w:ascii="Arial" w:hAnsi="Arial" w:cs="Arial"/>
          <w:b/>
          <w:bCs/>
          <w:sz w:val="22"/>
          <w:szCs w:val="22"/>
        </w:rPr>
      </w:pPr>
    </w:p>
    <w:p w14:paraId="7BDF700E" w14:textId="77777777" w:rsidR="00315362" w:rsidRDefault="00315362" w:rsidP="007F702B">
      <w:pPr>
        <w:spacing w:after="0"/>
        <w:jc w:val="left"/>
        <w:rPr>
          <w:rFonts w:ascii="Arial" w:hAnsi="Arial" w:cs="Arial"/>
          <w:b/>
          <w:bCs/>
          <w:sz w:val="22"/>
          <w:szCs w:val="22"/>
        </w:rPr>
      </w:pPr>
    </w:p>
    <w:p w14:paraId="45DAB761" w14:textId="77777777" w:rsidR="00315362" w:rsidRDefault="00315362" w:rsidP="007F702B">
      <w:pPr>
        <w:spacing w:after="0"/>
        <w:jc w:val="left"/>
        <w:rPr>
          <w:rFonts w:ascii="Arial" w:hAnsi="Arial" w:cs="Arial"/>
          <w:b/>
          <w:bCs/>
          <w:sz w:val="22"/>
          <w:szCs w:val="22"/>
        </w:rPr>
      </w:pPr>
    </w:p>
    <w:p w14:paraId="72B9EC76" w14:textId="77777777" w:rsidR="00F81831" w:rsidRDefault="00F81831" w:rsidP="007F702B">
      <w:pPr>
        <w:spacing w:after="0"/>
        <w:jc w:val="left"/>
        <w:rPr>
          <w:rFonts w:ascii="Arial" w:hAnsi="Arial" w:cs="Arial"/>
          <w:b/>
          <w:bCs/>
          <w:sz w:val="22"/>
          <w:szCs w:val="22"/>
        </w:rPr>
      </w:pPr>
    </w:p>
    <w:p w14:paraId="61B15E1B" w14:textId="77777777" w:rsidR="0042050A" w:rsidRDefault="0042050A" w:rsidP="007F702B">
      <w:pPr>
        <w:spacing w:after="0"/>
        <w:jc w:val="left"/>
        <w:rPr>
          <w:rFonts w:ascii="Arial" w:hAnsi="Arial" w:cs="Arial"/>
          <w:b/>
          <w:bCs/>
          <w:sz w:val="22"/>
          <w:szCs w:val="22"/>
        </w:rPr>
      </w:pPr>
    </w:p>
    <w:p w14:paraId="6C7419BB" w14:textId="77777777" w:rsidR="0042050A" w:rsidRDefault="0042050A" w:rsidP="007F702B">
      <w:pPr>
        <w:spacing w:after="0"/>
        <w:jc w:val="left"/>
        <w:rPr>
          <w:rFonts w:ascii="Arial" w:hAnsi="Arial" w:cs="Arial"/>
          <w:b/>
          <w:bCs/>
          <w:sz w:val="22"/>
          <w:szCs w:val="22"/>
        </w:rPr>
      </w:pPr>
    </w:p>
    <w:p w14:paraId="3D0C18AA" w14:textId="77777777" w:rsidR="00412304" w:rsidRDefault="00412304" w:rsidP="007F702B">
      <w:pPr>
        <w:spacing w:after="0"/>
        <w:jc w:val="left"/>
        <w:rPr>
          <w:rFonts w:ascii="Arial" w:hAnsi="Arial" w:cs="Arial"/>
          <w:b/>
          <w:bCs/>
          <w:sz w:val="22"/>
          <w:szCs w:val="22"/>
        </w:rPr>
      </w:pPr>
      <w:r>
        <w:rPr>
          <w:rFonts w:ascii="Arial" w:hAnsi="Arial" w:cs="Arial"/>
          <w:b/>
          <w:bCs/>
          <w:sz w:val="22"/>
          <w:szCs w:val="22"/>
        </w:rPr>
        <w:t>List of Source Materials</w:t>
      </w:r>
    </w:p>
    <w:p w14:paraId="141B03CF" w14:textId="77777777" w:rsidR="00412304" w:rsidRDefault="00412304" w:rsidP="007F702B">
      <w:pPr>
        <w:spacing w:after="0"/>
        <w:jc w:val="left"/>
        <w:rPr>
          <w:rFonts w:ascii="Arial" w:hAnsi="Arial" w:cs="Arial"/>
          <w:b/>
          <w:bCs/>
          <w:sz w:val="22"/>
          <w:szCs w:val="22"/>
        </w:rPr>
      </w:pPr>
    </w:p>
    <w:p w14:paraId="6B6DCBB4" w14:textId="77777777" w:rsidR="00412304" w:rsidRDefault="00412304" w:rsidP="007F702B">
      <w:pPr>
        <w:spacing w:after="0"/>
        <w:jc w:val="left"/>
        <w:rPr>
          <w:rFonts w:ascii="Arial" w:hAnsi="Arial" w:cs="Arial"/>
          <w:b/>
          <w:bCs/>
          <w:sz w:val="22"/>
          <w:szCs w:val="22"/>
        </w:rPr>
      </w:pPr>
    </w:p>
    <w:p w14:paraId="6E2C985F" w14:textId="77777777" w:rsidR="007F702B" w:rsidRDefault="00412304" w:rsidP="00412304">
      <w:pPr>
        <w:spacing w:after="0"/>
        <w:ind w:left="720" w:hanging="720"/>
        <w:jc w:val="left"/>
        <w:rPr>
          <w:rFonts w:ascii="Arial" w:hAnsi="Arial" w:cs="Arial"/>
          <w:b/>
          <w:bCs/>
          <w:sz w:val="22"/>
          <w:szCs w:val="22"/>
        </w:rPr>
      </w:pPr>
      <w:r>
        <w:rPr>
          <w:rFonts w:ascii="Arial" w:hAnsi="Arial" w:cs="Arial"/>
          <w:b/>
          <w:bCs/>
          <w:sz w:val="22"/>
          <w:szCs w:val="22"/>
        </w:rPr>
        <w:t xml:space="preserve">1. </w:t>
      </w:r>
      <w:r>
        <w:rPr>
          <w:rFonts w:ascii="Arial" w:hAnsi="Arial" w:cs="Arial"/>
          <w:b/>
          <w:bCs/>
          <w:sz w:val="22"/>
          <w:szCs w:val="22"/>
        </w:rPr>
        <w:tab/>
      </w:r>
      <w:r w:rsidRPr="00412304">
        <w:rPr>
          <w:rFonts w:ascii="Arial" w:hAnsi="Arial" w:cs="Arial"/>
          <w:b/>
          <w:bCs/>
          <w:sz w:val="22"/>
          <w:szCs w:val="22"/>
        </w:rPr>
        <w:t>Extract from GSDRC Report – "Conflict drivers, actors and responses in Northern Nigeria: A literature review" October 2014</w:t>
      </w:r>
      <w:r>
        <w:rPr>
          <w:rFonts w:ascii="Arial" w:hAnsi="Arial" w:cs="Arial"/>
          <w:b/>
          <w:bCs/>
          <w:sz w:val="22"/>
          <w:szCs w:val="22"/>
        </w:rPr>
        <w:t>………………………</w:t>
      </w:r>
      <w:r w:rsidR="00F81831">
        <w:rPr>
          <w:rFonts w:ascii="Arial" w:hAnsi="Arial" w:cs="Arial"/>
          <w:b/>
          <w:bCs/>
          <w:sz w:val="22"/>
          <w:szCs w:val="22"/>
        </w:rPr>
        <w:t>……………………………</w:t>
      </w:r>
      <w:r w:rsidR="00077753">
        <w:rPr>
          <w:rFonts w:ascii="Arial" w:hAnsi="Arial" w:cs="Arial"/>
          <w:b/>
          <w:bCs/>
          <w:sz w:val="22"/>
          <w:szCs w:val="22"/>
        </w:rPr>
        <w:t>p</w:t>
      </w:r>
      <w:r>
        <w:rPr>
          <w:rFonts w:ascii="Arial" w:hAnsi="Arial" w:cs="Arial"/>
          <w:b/>
          <w:bCs/>
          <w:sz w:val="22"/>
          <w:szCs w:val="22"/>
        </w:rPr>
        <w:t xml:space="preserve"> 2</w:t>
      </w:r>
    </w:p>
    <w:p w14:paraId="3FDE6893" w14:textId="77777777" w:rsidR="00412304" w:rsidRDefault="00412304" w:rsidP="008F62E0">
      <w:pPr>
        <w:spacing w:after="0"/>
        <w:jc w:val="left"/>
        <w:rPr>
          <w:rFonts w:ascii="Arial" w:hAnsi="Arial" w:cs="Arial"/>
          <w:b/>
          <w:bCs/>
          <w:sz w:val="22"/>
          <w:szCs w:val="22"/>
        </w:rPr>
      </w:pPr>
    </w:p>
    <w:p w14:paraId="525EB72D" w14:textId="77777777" w:rsidR="00412304" w:rsidRDefault="008F62E0" w:rsidP="00412304">
      <w:pPr>
        <w:spacing w:after="0"/>
        <w:ind w:left="720" w:hanging="720"/>
        <w:jc w:val="left"/>
        <w:rPr>
          <w:rFonts w:ascii="Arial" w:hAnsi="Arial" w:cs="Arial"/>
          <w:b/>
          <w:bCs/>
          <w:sz w:val="22"/>
          <w:szCs w:val="22"/>
        </w:rPr>
      </w:pPr>
      <w:r>
        <w:rPr>
          <w:rFonts w:ascii="Arial" w:hAnsi="Arial" w:cs="Arial"/>
          <w:b/>
          <w:bCs/>
          <w:sz w:val="22"/>
          <w:szCs w:val="22"/>
        </w:rPr>
        <w:t>2</w:t>
      </w:r>
      <w:r w:rsidR="00412304">
        <w:rPr>
          <w:rFonts w:ascii="Arial" w:hAnsi="Arial" w:cs="Arial"/>
          <w:b/>
          <w:bCs/>
          <w:sz w:val="22"/>
          <w:szCs w:val="22"/>
        </w:rPr>
        <w:t>.</w:t>
      </w:r>
      <w:r w:rsidR="00412304">
        <w:rPr>
          <w:rFonts w:ascii="Arial" w:hAnsi="Arial" w:cs="Arial"/>
          <w:b/>
          <w:bCs/>
          <w:sz w:val="22"/>
          <w:szCs w:val="22"/>
        </w:rPr>
        <w:tab/>
      </w:r>
      <w:r w:rsidR="003D43E2" w:rsidRPr="003D43E2">
        <w:rPr>
          <w:rFonts w:ascii="Arial" w:hAnsi="Arial" w:cs="Arial"/>
          <w:b/>
          <w:bCs/>
          <w:sz w:val="22"/>
          <w:szCs w:val="22"/>
        </w:rPr>
        <w:t>2012</w:t>
      </w:r>
      <w:r w:rsidR="003D43E2" w:rsidRPr="00412304">
        <w:rPr>
          <w:rFonts w:ascii="Arial" w:hAnsi="Arial" w:cs="Arial"/>
          <w:b/>
          <w:bCs/>
          <w:sz w:val="22"/>
          <w:szCs w:val="22"/>
        </w:rPr>
        <w:t>Extracts from European Parliament Directorate General for External Policies Report: "Insecurity in Context: The Rise of Boko Haram in Ni</w:t>
      </w:r>
      <w:r w:rsidR="003D43E2">
        <w:rPr>
          <w:rFonts w:ascii="Arial" w:hAnsi="Arial" w:cs="Arial"/>
          <w:b/>
          <w:bCs/>
          <w:sz w:val="22"/>
          <w:szCs w:val="22"/>
        </w:rPr>
        <w:t xml:space="preserve">geria" July </w:t>
      </w:r>
      <w:r w:rsidR="003D43E2" w:rsidRPr="00412304">
        <w:rPr>
          <w:rFonts w:ascii="Arial" w:hAnsi="Arial" w:cs="Arial"/>
          <w:b/>
          <w:bCs/>
          <w:sz w:val="22"/>
          <w:szCs w:val="22"/>
        </w:rPr>
        <w:t>20</w:t>
      </w:r>
      <w:r w:rsidR="003D43E2">
        <w:rPr>
          <w:rFonts w:ascii="Arial" w:hAnsi="Arial" w:cs="Arial"/>
          <w:b/>
          <w:bCs/>
          <w:sz w:val="22"/>
          <w:szCs w:val="22"/>
        </w:rPr>
        <w:t>14</w:t>
      </w:r>
      <w:r w:rsidR="00412304">
        <w:rPr>
          <w:rFonts w:ascii="Arial" w:hAnsi="Arial" w:cs="Arial"/>
          <w:b/>
          <w:bCs/>
          <w:sz w:val="22"/>
          <w:szCs w:val="22"/>
        </w:rPr>
        <w:t>…</w:t>
      </w:r>
      <w:r w:rsidR="00F81831">
        <w:rPr>
          <w:rFonts w:ascii="Arial" w:hAnsi="Arial" w:cs="Arial"/>
          <w:b/>
          <w:bCs/>
          <w:sz w:val="22"/>
          <w:szCs w:val="22"/>
        </w:rPr>
        <w:t>.....</w:t>
      </w:r>
      <w:r w:rsidR="003D43E2">
        <w:rPr>
          <w:rFonts w:ascii="Arial" w:hAnsi="Arial" w:cs="Arial"/>
          <w:b/>
          <w:bCs/>
          <w:sz w:val="22"/>
          <w:szCs w:val="22"/>
        </w:rPr>
        <w:t>...</w:t>
      </w:r>
      <w:r w:rsidR="00412304">
        <w:rPr>
          <w:rFonts w:ascii="Arial" w:hAnsi="Arial" w:cs="Arial"/>
          <w:b/>
          <w:bCs/>
          <w:sz w:val="22"/>
          <w:szCs w:val="22"/>
        </w:rPr>
        <w:t>p</w:t>
      </w:r>
      <w:r w:rsidR="00077753">
        <w:rPr>
          <w:rFonts w:ascii="Arial" w:hAnsi="Arial" w:cs="Arial"/>
          <w:b/>
          <w:bCs/>
          <w:sz w:val="22"/>
          <w:szCs w:val="22"/>
        </w:rPr>
        <w:t xml:space="preserve"> 3</w:t>
      </w:r>
    </w:p>
    <w:p w14:paraId="16A62925" w14:textId="77777777" w:rsidR="00412304" w:rsidRDefault="00412304" w:rsidP="00412304">
      <w:pPr>
        <w:spacing w:after="0"/>
        <w:ind w:left="720" w:hanging="720"/>
        <w:jc w:val="left"/>
        <w:rPr>
          <w:rFonts w:ascii="Arial" w:hAnsi="Arial" w:cs="Arial"/>
          <w:b/>
          <w:bCs/>
          <w:sz w:val="22"/>
          <w:szCs w:val="22"/>
        </w:rPr>
      </w:pPr>
    </w:p>
    <w:p w14:paraId="7F852437" w14:textId="77777777" w:rsidR="00412304" w:rsidRDefault="00412304" w:rsidP="00412304">
      <w:pPr>
        <w:spacing w:after="0"/>
        <w:ind w:left="720" w:hanging="720"/>
        <w:jc w:val="left"/>
        <w:rPr>
          <w:rFonts w:ascii="Arial" w:hAnsi="Arial" w:cs="Arial"/>
          <w:b/>
          <w:bCs/>
          <w:sz w:val="22"/>
          <w:szCs w:val="22"/>
        </w:rPr>
      </w:pPr>
    </w:p>
    <w:p w14:paraId="31CB3F87" w14:textId="77777777" w:rsidR="008F62E0" w:rsidRDefault="008F62E0" w:rsidP="00412304">
      <w:pPr>
        <w:spacing w:after="0"/>
        <w:ind w:left="720" w:hanging="720"/>
        <w:jc w:val="left"/>
        <w:rPr>
          <w:rFonts w:ascii="Arial" w:hAnsi="Arial" w:cs="Arial"/>
          <w:b/>
          <w:bCs/>
          <w:sz w:val="22"/>
          <w:szCs w:val="22"/>
        </w:rPr>
      </w:pPr>
    </w:p>
    <w:p w14:paraId="5D50E719" w14:textId="77777777" w:rsidR="008F62E0" w:rsidRDefault="008F62E0" w:rsidP="00412304">
      <w:pPr>
        <w:spacing w:after="0"/>
        <w:ind w:left="720" w:hanging="720"/>
        <w:jc w:val="left"/>
        <w:rPr>
          <w:rFonts w:ascii="Arial" w:hAnsi="Arial" w:cs="Arial"/>
          <w:b/>
          <w:bCs/>
          <w:sz w:val="22"/>
          <w:szCs w:val="22"/>
        </w:rPr>
      </w:pPr>
    </w:p>
    <w:p w14:paraId="03BE87BF" w14:textId="77777777" w:rsidR="008F62E0" w:rsidRDefault="008F62E0" w:rsidP="00412304">
      <w:pPr>
        <w:spacing w:after="0"/>
        <w:ind w:left="720" w:hanging="720"/>
        <w:jc w:val="left"/>
        <w:rPr>
          <w:rFonts w:ascii="Arial" w:hAnsi="Arial" w:cs="Arial"/>
          <w:b/>
          <w:bCs/>
          <w:sz w:val="22"/>
          <w:szCs w:val="22"/>
        </w:rPr>
      </w:pPr>
    </w:p>
    <w:p w14:paraId="3F6A5FD0" w14:textId="77777777" w:rsidR="008F62E0" w:rsidRDefault="008F62E0" w:rsidP="00412304">
      <w:pPr>
        <w:spacing w:after="0"/>
        <w:ind w:left="720" w:hanging="720"/>
        <w:jc w:val="left"/>
        <w:rPr>
          <w:rFonts w:ascii="Arial" w:hAnsi="Arial" w:cs="Arial"/>
          <w:b/>
          <w:bCs/>
          <w:sz w:val="22"/>
          <w:szCs w:val="22"/>
        </w:rPr>
      </w:pPr>
    </w:p>
    <w:p w14:paraId="6EEA7598" w14:textId="77777777" w:rsidR="00751E37" w:rsidRDefault="00751E37" w:rsidP="00412304">
      <w:pPr>
        <w:spacing w:after="0"/>
        <w:ind w:left="720" w:hanging="720"/>
        <w:jc w:val="left"/>
        <w:rPr>
          <w:rFonts w:ascii="Arial" w:hAnsi="Arial" w:cs="Arial"/>
          <w:b/>
          <w:bCs/>
          <w:sz w:val="22"/>
          <w:szCs w:val="22"/>
        </w:rPr>
      </w:pPr>
    </w:p>
    <w:p w14:paraId="33AE298D" w14:textId="77777777" w:rsidR="005932A3" w:rsidRDefault="005932A3" w:rsidP="005932A3">
      <w:pPr>
        <w:spacing w:after="0"/>
        <w:ind w:left="720" w:hanging="720"/>
        <w:jc w:val="center"/>
        <w:rPr>
          <w:rFonts w:ascii="Arial" w:hAnsi="Arial" w:cs="Arial"/>
          <w:b/>
          <w:bCs/>
          <w:sz w:val="22"/>
          <w:szCs w:val="22"/>
        </w:rPr>
      </w:pPr>
      <w:r>
        <w:rPr>
          <w:rFonts w:ascii="Arial" w:hAnsi="Arial" w:cs="Arial"/>
          <w:b/>
          <w:bCs/>
          <w:sz w:val="22"/>
          <w:szCs w:val="22"/>
        </w:rPr>
        <w:lastRenderedPageBreak/>
        <w:t>Actor Relationship Mapping Matrix</w:t>
      </w:r>
    </w:p>
    <w:p w14:paraId="3B7CDE44" w14:textId="77777777" w:rsidR="005932A3" w:rsidRDefault="005932A3" w:rsidP="005932A3">
      <w:pPr>
        <w:spacing w:after="0"/>
        <w:ind w:left="720" w:hanging="720"/>
        <w:jc w:val="center"/>
        <w:rPr>
          <w:rFonts w:ascii="Arial" w:hAnsi="Arial" w:cs="Arial"/>
          <w:b/>
          <w:bCs/>
          <w:sz w:val="22"/>
          <w:szCs w:val="22"/>
        </w:rPr>
      </w:pPr>
    </w:p>
    <w:p w14:paraId="40679A97" w14:textId="77777777" w:rsidR="005932A3" w:rsidRDefault="005932A3">
      <w:pPr>
        <w:spacing w:after="0"/>
        <w:jc w:val="left"/>
        <w:rPr>
          <w:rFonts w:ascii="Arial" w:hAnsi="Arial" w:cs="Arial"/>
          <w:b/>
          <w:bCs/>
          <w:sz w:val="22"/>
          <w:szCs w:val="22"/>
        </w:rPr>
      </w:pPr>
      <w:r>
        <w:rPr>
          <w:noProof/>
          <w:lang w:val="en-US"/>
        </w:rPr>
        <w:drawing>
          <wp:inline distT="0" distB="0" distL="0" distR="0" wp14:anchorId="3E155563" wp14:editId="53798ABC">
            <wp:extent cx="3810000" cy="1843821"/>
            <wp:effectExtent l="0" t="0" r="0" b="4445"/>
            <wp:docPr id="6" name="Picture 6" descr="cid:image001.jpg@01D0720B.B54EEE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d:image001.jpg@01D0720B.B54EEE4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3815206" cy="1846340"/>
                    </a:xfrm>
                    <a:prstGeom prst="rect">
                      <a:avLst/>
                    </a:prstGeom>
                    <a:noFill/>
                    <a:ln>
                      <a:noFill/>
                    </a:ln>
                  </pic:spPr>
                </pic:pic>
              </a:graphicData>
            </a:graphic>
          </wp:inline>
        </w:drawing>
      </w:r>
    </w:p>
    <w:p w14:paraId="61A25C0F" w14:textId="77777777" w:rsidR="005932A3" w:rsidRDefault="005932A3">
      <w:pPr>
        <w:spacing w:after="0"/>
        <w:jc w:val="left"/>
        <w:rPr>
          <w:rFonts w:ascii="Arial" w:hAnsi="Arial" w:cs="Arial"/>
          <w:b/>
          <w:bCs/>
          <w:sz w:val="22"/>
          <w:szCs w:val="22"/>
        </w:rPr>
      </w:pPr>
    </w:p>
    <w:p w14:paraId="2CB2970C" w14:textId="77777777" w:rsidR="003A3003" w:rsidRPr="005B3569" w:rsidRDefault="00F81831" w:rsidP="00F81831">
      <w:pPr>
        <w:spacing w:after="0"/>
        <w:ind w:left="720" w:hanging="720"/>
        <w:jc w:val="left"/>
        <w:rPr>
          <w:rFonts w:ascii="Arial" w:hAnsi="Arial" w:cs="Arial"/>
          <w:b/>
          <w:bCs/>
          <w:sz w:val="22"/>
          <w:szCs w:val="22"/>
        </w:rPr>
      </w:pPr>
      <w:r>
        <w:rPr>
          <w:rFonts w:ascii="Arial" w:hAnsi="Arial" w:cs="Arial"/>
          <w:b/>
          <w:bCs/>
          <w:sz w:val="22"/>
          <w:szCs w:val="22"/>
        </w:rPr>
        <w:t>1.</w:t>
      </w:r>
      <w:r>
        <w:rPr>
          <w:rFonts w:ascii="Arial" w:hAnsi="Arial" w:cs="Arial"/>
          <w:b/>
          <w:bCs/>
          <w:sz w:val="22"/>
          <w:szCs w:val="22"/>
        </w:rPr>
        <w:tab/>
      </w:r>
      <w:r w:rsidR="003A3003" w:rsidRPr="003D0786">
        <w:rPr>
          <w:rFonts w:ascii="Arial" w:hAnsi="Arial" w:cs="Arial"/>
          <w:b/>
          <w:bCs/>
          <w:sz w:val="22"/>
          <w:szCs w:val="22"/>
          <w:u w:val="single"/>
        </w:rPr>
        <w:t>Extract from GSDRC Report – "Conflict drivers, actors and responses in Northern Nigeria: A literature review" October 2014</w:t>
      </w:r>
    </w:p>
    <w:p w14:paraId="5A597AE7" w14:textId="77777777" w:rsidR="005B3569" w:rsidRPr="00A55D8D" w:rsidRDefault="005B3569" w:rsidP="003A3003">
      <w:pPr>
        <w:pStyle w:val="Default"/>
        <w:rPr>
          <w:rFonts w:ascii="Arial" w:hAnsi="Arial" w:cs="Arial"/>
          <w:b/>
          <w:bCs/>
          <w:i/>
          <w:iCs/>
          <w:sz w:val="20"/>
          <w:szCs w:val="20"/>
        </w:rPr>
      </w:pPr>
    </w:p>
    <w:p w14:paraId="35CCDE10" w14:textId="5560E53F" w:rsidR="003A3003" w:rsidRPr="00A55D8D" w:rsidRDefault="003A3003" w:rsidP="003A3003">
      <w:pPr>
        <w:pStyle w:val="Default"/>
        <w:rPr>
          <w:rFonts w:ascii="Arial" w:hAnsi="Arial" w:cs="Arial"/>
          <w:sz w:val="20"/>
          <w:szCs w:val="20"/>
        </w:rPr>
      </w:pPr>
      <w:r w:rsidRPr="008F6FF7">
        <w:rPr>
          <w:rFonts w:ascii="Arial" w:hAnsi="Arial" w:cs="Arial"/>
          <w:b/>
          <w:sz w:val="20"/>
          <w:szCs w:val="20"/>
        </w:rPr>
        <w:t>Boko Haram</w:t>
      </w:r>
      <w:r w:rsidRPr="00A55D8D">
        <w:rPr>
          <w:rFonts w:ascii="Arial" w:hAnsi="Arial" w:cs="Arial"/>
          <w:sz w:val="20"/>
          <w:szCs w:val="20"/>
        </w:rPr>
        <w:t xml:space="preserve"> ‘believes politics in Northern Nigeria has been seized by a group of corrupt, false Muslims. It wants to wage a war against them, and the Federal Republic of Nigeria…to create a “pure” Islamic state ruled by sharia law’. </w:t>
      </w:r>
    </w:p>
    <w:p w14:paraId="0F6FE61B" w14:textId="77777777" w:rsidR="005B3569" w:rsidRPr="00A55D8D" w:rsidRDefault="005B3569" w:rsidP="003A3003">
      <w:pPr>
        <w:pStyle w:val="Default"/>
        <w:rPr>
          <w:rFonts w:ascii="Arial" w:hAnsi="Arial" w:cs="Arial"/>
          <w:sz w:val="20"/>
          <w:szCs w:val="20"/>
        </w:rPr>
      </w:pPr>
    </w:p>
    <w:p w14:paraId="52DB4890" w14:textId="03B8F671" w:rsidR="005B3569" w:rsidRDefault="003A3003" w:rsidP="003A3003">
      <w:pPr>
        <w:pStyle w:val="Default"/>
        <w:rPr>
          <w:rFonts w:ascii="Arial" w:hAnsi="Arial" w:cs="Arial"/>
          <w:sz w:val="20"/>
          <w:szCs w:val="20"/>
        </w:rPr>
      </w:pPr>
      <w:r w:rsidRPr="00A55D8D">
        <w:rPr>
          <w:rFonts w:ascii="Arial" w:hAnsi="Arial" w:cs="Arial"/>
          <w:sz w:val="20"/>
          <w:szCs w:val="20"/>
        </w:rPr>
        <w:t xml:space="preserve">In 2009, it was involved in an insurrection against the state after its leader </w:t>
      </w:r>
      <w:proofErr w:type="spellStart"/>
      <w:r w:rsidRPr="00A55D8D">
        <w:rPr>
          <w:rFonts w:ascii="Arial" w:hAnsi="Arial" w:cs="Arial"/>
          <w:sz w:val="20"/>
          <w:szCs w:val="20"/>
        </w:rPr>
        <w:t>Muhammed</w:t>
      </w:r>
      <w:proofErr w:type="spellEnd"/>
      <w:r w:rsidRPr="00A55D8D">
        <w:rPr>
          <w:rFonts w:ascii="Arial" w:hAnsi="Arial" w:cs="Arial"/>
          <w:sz w:val="20"/>
          <w:szCs w:val="20"/>
        </w:rPr>
        <w:t xml:space="preserve"> Yusuf was detained and then extra judicially killed by the Nigerian Police Force. Since then, Boko Haram has increasingly used terrorist tactics, expanding their attacks from security forces and government officials to Christians, churches, critical Muslim clerics, suspected government collaborators, UN agencies, h</w:t>
      </w:r>
      <w:r w:rsidR="000D004B">
        <w:rPr>
          <w:rFonts w:ascii="Arial" w:hAnsi="Arial" w:cs="Arial"/>
          <w:sz w:val="20"/>
          <w:szCs w:val="20"/>
        </w:rPr>
        <w:t>ealth workers and schools</w:t>
      </w:r>
      <w:r w:rsidRPr="00A55D8D">
        <w:rPr>
          <w:rFonts w:ascii="Arial" w:hAnsi="Arial" w:cs="Arial"/>
          <w:sz w:val="20"/>
          <w:szCs w:val="20"/>
        </w:rPr>
        <w:t xml:space="preserve">. </w:t>
      </w:r>
    </w:p>
    <w:p w14:paraId="417BA357" w14:textId="77777777" w:rsidR="005B3569" w:rsidRPr="00A55D8D" w:rsidRDefault="005B3569" w:rsidP="003A3003">
      <w:pPr>
        <w:pStyle w:val="Default"/>
        <w:rPr>
          <w:rFonts w:ascii="Arial" w:hAnsi="Arial" w:cs="Arial"/>
          <w:b/>
          <w:bCs/>
          <w:color w:val="auto"/>
          <w:sz w:val="20"/>
          <w:szCs w:val="20"/>
        </w:rPr>
      </w:pPr>
    </w:p>
    <w:p w14:paraId="3F361114" w14:textId="77777777" w:rsidR="005B3569" w:rsidRPr="00A55D8D" w:rsidRDefault="003A3003" w:rsidP="005B3569">
      <w:pPr>
        <w:pStyle w:val="Default"/>
        <w:rPr>
          <w:rFonts w:ascii="Arial" w:hAnsi="Arial" w:cs="Arial"/>
          <w:color w:val="auto"/>
          <w:sz w:val="20"/>
          <w:szCs w:val="20"/>
        </w:rPr>
      </w:pPr>
      <w:r w:rsidRPr="008F6FF7">
        <w:rPr>
          <w:rFonts w:ascii="Arial" w:hAnsi="Arial" w:cs="Arial"/>
          <w:b/>
          <w:color w:val="auto"/>
          <w:sz w:val="20"/>
          <w:szCs w:val="20"/>
        </w:rPr>
        <w:t>Political divisions betw</w:t>
      </w:r>
      <w:bookmarkStart w:id="0" w:name="_GoBack"/>
      <w:bookmarkEnd w:id="0"/>
      <w:r w:rsidRPr="008F6FF7">
        <w:rPr>
          <w:rFonts w:ascii="Arial" w:hAnsi="Arial" w:cs="Arial"/>
          <w:b/>
          <w:color w:val="auto"/>
          <w:sz w:val="20"/>
          <w:szCs w:val="20"/>
        </w:rPr>
        <w:t>een and within political parties</w:t>
      </w:r>
      <w:r w:rsidRPr="00A55D8D">
        <w:rPr>
          <w:rFonts w:ascii="Arial" w:hAnsi="Arial" w:cs="Arial"/>
          <w:color w:val="auto"/>
          <w:sz w:val="20"/>
          <w:szCs w:val="20"/>
        </w:rPr>
        <w:t xml:space="preserve"> and personalities largely reflect ethnic and regional differences. These divisions are also based on the informal zoning agreement, which provides for a rotation of power between the regions. </w:t>
      </w:r>
    </w:p>
    <w:p w14:paraId="183A0941" w14:textId="77777777" w:rsidR="005B3569" w:rsidRPr="00A55D8D" w:rsidRDefault="005B3569" w:rsidP="005B3569">
      <w:pPr>
        <w:pStyle w:val="Default"/>
        <w:rPr>
          <w:rFonts w:ascii="Arial" w:hAnsi="Arial" w:cs="Arial"/>
          <w:color w:val="auto"/>
          <w:sz w:val="20"/>
          <w:szCs w:val="20"/>
        </w:rPr>
      </w:pPr>
    </w:p>
    <w:p w14:paraId="0581C60D" w14:textId="7CAFCC9B" w:rsidR="003A3003" w:rsidRPr="00A55D8D" w:rsidRDefault="00C919E9" w:rsidP="003A3003">
      <w:pPr>
        <w:pStyle w:val="Default"/>
        <w:rPr>
          <w:rFonts w:ascii="Arial" w:hAnsi="Arial" w:cs="Arial"/>
          <w:color w:val="auto"/>
          <w:sz w:val="20"/>
          <w:szCs w:val="20"/>
        </w:rPr>
      </w:pPr>
      <w:r>
        <w:rPr>
          <w:rFonts w:ascii="Arial" w:hAnsi="Arial" w:cs="Arial"/>
          <w:b/>
          <w:bCs/>
          <w:i/>
          <w:iCs/>
          <w:color w:val="auto"/>
          <w:sz w:val="20"/>
          <w:szCs w:val="20"/>
        </w:rPr>
        <w:t xml:space="preserve">Outgoing </w:t>
      </w:r>
      <w:r w:rsidR="003A3003" w:rsidRPr="00A55D8D">
        <w:rPr>
          <w:rFonts w:ascii="Arial" w:hAnsi="Arial" w:cs="Arial"/>
          <w:b/>
          <w:bCs/>
          <w:i/>
          <w:iCs/>
          <w:color w:val="auto"/>
          <w:sz w:val="20"/>
          <w:szCs w:val="20"/>
        </w:rPr>
        <w:t xml:space="preserve">President </w:t>
      </w:r>
      <w:proofErr w:type="spellStart"/>
      <w:r w:rsidR="003A3003" w:rsidRPr="00A55D8D">
        <w:rPr>
          <w:rFonts w:ascii="Arial" w:hAnsi="Arial" w:cs="Arial"/>
          <w:b/>
          <w:bCs/>
          <w:i/>
          <w:iCs/>
          <w:color w:val="auto"/>
          <w:sz w:val="20"/>
          <w:szCs w:val="20"/>
        </w:rPr>
        <w:t>Goodluck</w:t>
      </w:r>
      <w:proofErr w:type="spellEnd"/>
      <w:r w:rsidR="003A3003" w:rsidRPr="00A55D8D">
        <w:rPr>
          <w:rFonts w:ascii="Arial" w:hAnsi="Arial" w:cs="Arial"/>
          <w:b/>
          <w:bCs/>
          <w:i/>
          <w:iCs/>
          <w:color w:val="auto"/>
          <w:sz w:val="20"/>
          <w:szCs w:val="20"/>
        </w:rPr>
        <w:t xml:space="preserve"> Jonathan and the People’s Democratic Party (PDP)</w:t>
      </w:r>
      <w:r w:rsidR="008F6FF7">
        <w:rPr>
          <w:rFonts w:ascii="Arial" w:hAnsi="Arial" w:cs="Arial"/>
          <w:b/>
          <w:bCs/>
          <w:i/>
          <w:iCs/>
          <w:color w:val="auto"/>
          <w:sz w:val="20"/>
          <w:szCs w:val="20"/>
        </w:rPr>
        <w:t>:</w:t>
      </w:r>
      <w:r w:rsidR="003A3003" w:rsidRPr="00A55D8D">
        <w:rPr>
          <w:rFonts w:ascii="Arial" w:hAnsi="Arial" w:cs="Arial"/>
          <w:b/>
          <w:bCs/>
          <w:i/>
          <w:iCs/>
          <w:color w:val="auto"/>
          <w:sz w:val="20"/>
          <w:szCs w:val="20"/>
        </w:rPr>
        <w:t xml:space="preserve"> </w:t>
      </w:r>
      <w:r w:rsidR="003A3003" w:rsidRPr="00A55D8D">
        <w:rPr>
          <w:rFonts w:ascii="Arial" w:hAnsi="Arial" w:cs="Arial"/>
          <w:color w:val="auto"/>
          <w:sz w:val="20"/>
          <w:szCs w:val="20"/>
        </w:rPr>
        <w:t xml:space="preserve">President Jonathan is a Southern Christian from the Niger Delta who took office in 2010. He won the 2011 elections, gaining a majority in 23 states, although not in the majority of the North East and North West states. </w:t>
      </w:r>
      <w:r w:rsidR="00CD34D7">
        <w:rPr>
          <w:rFonts w:ascii="Arial" w:hAnsi="Arial" w:cs="Arial"/>
          <w:color w:val="auto"/>
          <w:sz w:val="20"/>
          <w:szCs w:val="20"/>
        </w:rPr>
        <w:t xml:space="preserve"> </w:t>
      </w:r>
      <w:r w:rsidR="003A3003" w:rsidRPr="00A55D8D">
        <w:rPr>
          <w:rFonts w:ascii="Arial" w:hAnsi="Arial" w:cs="Arial"/>
          <w:color w:val="auto"/>
          <w:sz w:val="20"/>
          <w:szCs w:val="20"/>
        </w:rPr>
        <w:t xml:space="preserve">He has been accused of playing politics with the Boko Haram crisis. </w:t>
      </w:r>
    </w:p>
    <w:p w14:paraId="5E97A67B" w14:textId="77777777" w:rsidR="005B3569" w:rsidRPr="00A55D8D" w:rsidRDefault="005B3569" w:rsidP="003A3003">
      <w:pPr>
        <w:pStyle w:val="Default"/>
        <w:rPr>
          <w:rFonts w:ascii="Arial" w:hAnsi="Arial" w:cs="Arial"/>
          <w:color w:val="auto"/>
          <w:sz w:val="20"/>
          <w:szCs w:val="20"/>
        </w:rPr>
      </w:pPr>
    </w:p>
    <w:p w14:paraId="7ADA9AA4" w14:textId="6CB230DD" w:rsidR="00867A2D" w:rsidRDefault="003A3003" w:rsidP="003A3003">
      <w:pPr>
        <w:pStyle w:val="Default"/>
        <w:rPr>
          <w:rFonts w:ascii="Arial" w:hAnsi="Arial" w:cs="Arial"/>
          <w:color w:val="auto"/>
          <w:sz w:val="20"/>
          <w:szCs w:val="20"/>
        </w:rPr>
      </w:pPr>
      <w:r w:rsidRPr="00A55D8D">
        <w:rPr>
          <w:rFonts w:ascii="Arial" w:hAnsi="Arial" w:cs="Arial"/>
          <w:b/>
          <w:bCs/>
          <w:i/>
          <w:iCs/>
          <w:color w:val="auto"/>
          <w:sz w:val="20"/>
          <w:szCs w:val="20"/>
        </w:rPr>
        <w:t>The All Progressives Congress (APC)</w:t>
      </w:r>
      <w:r w:rsidR="008F6FF7">
        <w:rPr>
          <w:rFonts w:ascii="Arial" w:hAnsi="Arial" w:cs="Arial"/>
          <w:b/>
          <w:bCs/>
          <w:i/>
          <w:iCs/>
          <w:color w:val="auto"/>
          <w:sz w:val="20"/>
          <w:szCs w:val="20"/>
        </w:rPr>
        <w:t>:</w:t>
      </w:r>
      <w:r w:rsidRPr="00A55D8D">
        <w:rPr>
          <w:rFonts w:ascii="Arial" w:hAnsi="Arial" w:cs="Arial"/>
          <w:b/>
          <w:bCs/>
          <w:i/>
          <w:iCs/>
          <w:color w:val="auto"/>
          <w:sz w:val="20"/>
          <w:szCs w:val="20"/>
        </w:rPr>
        <w:t xml:space="preserve"> </w:t>
      </w:r>
      <w:r w:rsidRPr="00A55D8D">
        <w:rPr>
          <w:rFonts w:ascii="Arial" w:hAnsi="Arial" w:cs="Arial"/>
          <w:color w:val="auto"/>
          <w:sz w:val="20"/>
          <w:szCs w:val="20"/>
        </w:rPr>
        <w:t>The APC is an opposition pa</w:t>
      </w:r>
      <w:r w:rsidR="00C919E9">
        <w:rPr>
          <w:rFonts w:ascii="Arial" w:hAnsi="Arial" w:cs="Arial"/>
          <w:color w:val="auto"/>
          <w:sz w:val="20"/>
          <w:szCs w:val="20"/>
        </w:rPr>
        <w:t>rty that emerged before the 2015</w:t>
      </w:r>
      <w:r w:rsidRPr="00A55D8D">
        <w:rPr>
          <w:rFonts w:ascii="Arial" w:hAnsi="Arial" w:cs="Arial"/>
          <w:color w:val="auto"/>
          <w:sz w:val="20"/>
          <w:szCs w:val="20"/>
        </w:rPr>
        <w:t xml:space="preserve"> elections unifying four opposition parties from the North and South. </w:t>
      </w:r>
    </w:p>
    <w:p w14:paraId="2F6B7D3D" w14:textId="0D4B3CF6" w:rsidR="005B3569" w:rsidRDefault="003A3003" w:rsidP="003A3003">
      <w:pPr>
        <w:pStyle w:val="Default"/>
        <w:rPr>
          <w:rFonts w:ascii="Arial" w:hAnsi="Arial" w:cs="Arial"/>
          <w:color w:val="auto"/>
          <w:sz w:val="20"/>
          <w:szCs w:val="20"/>
        </w:rPr>
      </w:pPr>
      <w:r w:rsidRPr="00A55D8D">
        <w:rPr>
          <w:rFonts w:ascii="Arial" w:hAnsi="Arial" w:cs="Arial"/>
          <w:color w:val="auto"/>
          <w:sz w:val="20"/>
          <w:szCs w:val="20"/>
        </w:rPr>
        <w:t xml:space="preserve">It claims a number of prominent politicians, including </w:t>
      </w:r>
      <w:r w:rsidR="00CD34D7">
        <w:rPr>
          <w:rFonts w:ascii="Arial" w:hAnsi="Arial" w:cs="Arial"/>
          <w:color w:val="auto"/>
          <w:sz w:val="20"/>
          <w:szCs w:val="20"/>
        </w:rPr>
        <w:t xml:space="preserve">President Elect </w:t>
      </w:r>
      <w:proofErr w:type="spellStart"/>
      <w:r w:rsidRPr="00A55D8D">
        <w:rPr>
          <w:rFonts w:ascii="Arial" w:hAnsi="Arial" w:cs="Arial"/>
          <w:color w:val="auto"/>
          <w:sz w:val="20"/>
          <w:szCs w:val="20"/>
        </w:rPr>
        <w:t>Muhammadu</w:t>
      </w:r>
      <w:proofErr w:type="spellEnd"/>
      <w:r w:rsidRPr="00A55D8D">
        <w:rPr>
          <w:rFonts w:ascii="Arial" w:hAnsi="Arial" w:cs="Arial"/>
          <w:color w:val="auto"/>
          <w:sz w:val="20"/>
          <w:szCs w:val="20"/>
        </w:rPr>
        <w:t xml:space="preserve"> </w:t>
      </w:r>
      <w:proofErr w:type="spellStart"/>
      <w:r w:rsidRPr="00A55D8D">
        <w:rPr>
          <w:rFonts w:ascii="Arial" w:hAnsi="Arial" w:cs="Arial"/>
          <w:color w:val="auto"/>
          <w:sz w:val="20"/>
          <w:szCs w:val="20"/>
        </w:rPr>
        <w:t>Buhar</w:t>
      </w:r>
      <w:r w:rsidR="00CD34D7">
        <w:rPr>
          <w:rFonts w:ascii="Arial" w:hAnsi="Arial" w:cs="Arial"/>
          <w:color w:val="auto"/>
          <w:sz w:val="20"/>
          <w:szCs w:val="20"/>
        </w:rPr>
        <w:t>i</w:t>
      </w:r>
      <w:proofErr w:type="spellEnd"/>
      <w:r w:rsidR="00CD34D7">
        <w:rPr>
          <w:rFonts w:ascii="Arial" w:hAnsi="Arial" w:cs="Arial"/>
          <w:color w:val="auto"/>
          <w:sz w:val="20"/>
          <w:szCs w:val="20"/>
        </w:rPr>
        <w:t xml:space="preserve"> -</w:t>
      </w:r>
      <w:r w:rsidRPr="00A55D8D">
        <w:rPr>
          <w:rFonts w:ascii="Arial" w:hAnsi="Arial" w:cs="Arial"/>
          <w:color w:val="auto"/>
          <w:sz w:val="20"/>
          <w:szCs w:val="20"/>
        </w:rPr>
        <w:t xml:space="preserve"> a Muslim former military general from the North, who ruled Nigeria from January 1984 to August 1985, and who ran unsuccessfully for the 2003, 2007 and 2011 presidential elections. </w:t>
      </w:r>
    </w:p>
    <w:p w14:paraId="49B06A25" w14:textId="77777777" w:rsidR="005B3569" w:rsidRDefault="005B3569" w:rsidP="003A3003">
      <w:pPr>
        <w:pStyle w:val="Default"/>
        <w:rPr>
          <w:rFonts w:ascii="Arial" w:hAnsi="Arial" w:cs="Arial"/>
          <w:color w:val="auto"/>
          <w:sz w:val="20"/>
          <w:szCs w:val="20"/>
        </w:rPr>
      </w:pPr>
    </w:p>
    <w:p w14:paraId="0FE4F73E" w14:textId="77777777" w:rsidR="00AF5444" w:rsidRPr="00A55D8D" w:rsidRDefault="008F6FF7" w:rsidP="00AF5444">
      <w:pPr>
        <w:pStyle w:val="Default"/>
        <w:rPr>
          <w:rFonts w:ascii="Arial" w:hAnsi="Arial" w:cs="Arial"/>
          <w:color w:val="auto"/>
          <w:sz w:val="20"/>
          <w:szCs w:val="20"/>
        </w:rPr>
      </w:pPr>
      <w:r>
        <w:rPr>
          <w:rFonts w:ascii="Arial" w:hAnsi="Arial" w:cs="Arial"/>
          <w:b/>
          <w:bCs/>
          <w:i/>
          <w:iCs/>
          <w:color w:val="auto"/>
          <w:sz w:val="20"/>
          <w:szCs w:val="20"/>
        </w:rPr>
        <w:t>National Federal Government</w:t>
      </w:r>
      <w:r w:rsidR="00AF5444" w:rsidRPr="00A55D8D">
        <w:rPr>
          <w:rFonts w:ascii="Arial" w:hAnsi="Arial" w:cs="Arial"/>
          <w:color w:val="auto"/>
          <w:sz w:val="20"/>
          <w:szCs w:val="20"/>
        </w:rPr>
        <w:t xml:space="preserve"> has struggled to respond to growing instability and its impact on populations in the North (Blanchard, 2014). It has been criticised for tolerating violence in the North, failing to stem communal violence, and tolerating a culture of impunity within the security agencies (</w:t>
      </w:r>
      <w:proofErr w:type="spellStart"/>
      <w:r w:rsidR="00AF5444" w:rsidRPr="00A55D8D">
        <w:rPr>
          <w:rFonts w:ascii="Arial" w:hAnsi="Arial" w:cs="Arial"/>
          <w:color w:val="auto"/>
          <w:sz w:val="20"/>
          <w:szCs w:val="20"/>
        </w:rPr>
        <w:t>Ploch</w:t>
      </w:r>
      <w:proofErr w:type="spellEnd"/>
      <w:r w:rsidR="00AF5444" w:rsidRPr="00A55D8D">
        <w:rPr>
          <w:rFonts w:ascii="Arial" w:hAnsi="Arial" w:cs="Arial"/>
          <w:color w:val="auto"/>
          <w:sz w:val="20"/>
          <w:szCs w:val="20"/>
        </w:rPr>
        <w:t xml:space="preserve">, 2014). </w:t>
      </w:r>
    </w:p>
    <w:p w14:paraId="5DEDCB48" w14:textId="77777777" w:rsidR="00AF5444" w:rsidRPr="00A55D8D" w:rsidRDefault="00AF5444" w:rsidP="003A3003">
      <w:pPr>
        <w:pStyle w:val="Default"/>
        <w:rPr>
          <w:rFonts w:ascii="Arial" w:hAnsi="Arial" w:cs="Arial"/>
          <w:color w:val="auto"/>
          <w:sz w:val="20"/>
          <w:szCs w:val="20"/>
        </w:rPr>
      </w:pPr>
    </w:p>
    <w:p w14:paraId="069C671F" w14:textId="77777777" w:rsidR="003A3003" w:rsidRDefault="003A3003" w:rsidP="003A3003">
      <w:pPr>
        <w:pStyle w:val="Default"/>
        <w:rPr>
          <w:rFonts w:ascii="Arial" w:hAnsi="Arial" w:cs="Arial"/>
          <w:color w:val="auto"/>
          <w:sz w:val="20"/>
          <w:szCs w:val="20"/>
        </w:rPr>
      </w:pPr>
      <w:r w:rsidRPr="00A55D8D">
        <w:rPr>
          <w:rFonts w:ascii="Arial" w:hAnsi="Arial" w:cs="Arial"/>
          <w:b/>
          <w:bCs/>
          <w:i/>
          <w:iCs/>
          <w:color w:val="auto"/>
          <w:sz w:val="20"/>
          <w:szCs w:val="20"/>
        </w:rPr>
        <w:t>Federal Security Actors</w:t>
      </w:r>
      <w:r w:rsidR="008F6FF7">
        <w:rPr>
          <w:rFonts w:ascii="Arial" w:hAnsi="Arial" w:cs="Arial"/>
          <w:b/>
          <w:bCs/>
          <w:i/>
          <w:iCs/>
          <w:color w:val="auto"/>
          <w:sz w:val="20"/>
          <w:szCs w:val="20"/>
        </w:rPr>
        <w:t>:</w:t>
      </w:r>
      <w:r w:rsidRPr="00A55D8D">
        <w:rPr>
          <w:rFonts w:ascii="Arial" w:hAnsi="Arial" w:cs="Arial"/>
          <w:b/>
          <w:bCs/>
          <w:i/>
          <w:iCs/>
          <w:color w:val="auto"/>
          <w:sz w:val="20"/>
          <w:szCs w:val="20"/>
        </w:rPr>
        <w:t xml:space="preserve"> </w:t>
      </w:r>
      <w:r w:rsidRPr="00A55D8D">
        <w:rPr>
          <w:rFonts w:ascii="Arial" w:hAnsi="Arial" w:cs="Arial"/>
          <w:color w:val="auto"/>
          <w:sz w:val="20"/>
          <w:szCs w:val="20"/>
        </w:rPr>
        <w:t xml:space="preserve">Responsibility for defence and security, including the armed forces, police and prisons rests with the federal government. </w:t>
      </w:r>
    </w:p>
    <w:p w14:paraId="392CBB32" w14:textId="77777777" w:rsidR="00CD34D7" w:rsidRPr="00A55D8D" w:rsidRDefault="00CD34D7" w:rsidP="003A3003">
      <w:pPr>
        <w:pStyle w:val="Default"/>
        <w:rPr>
          <w:rFonts w:ascii="Arial" w:hAnsi="Arial" w:cs="Arial"/>
          <w:color w:val="auto"/>
          <w:sz w:val="20"/>
          <w:szCs w:val="20"/>
        </w:rPr>
      </w:pPr>
    </w:p>
    <w:p w14:paraId="04164A14" w14:textId="0B0984F0" w:rsidR="003A3003" w:rsidRPr="00A55D8D" w:rsidRDefault="003A3003" w:rsidP="003D0786">
      <w:pPr>
        <w:pStyle w:val="Default"/>
        <w:numPr>
          <w:ilvl w:val="0"/>
          <w:numId w:val="35"/>
        </w:numPr>
        <w:rPr>
          <w:rFonts w:ascii="Arial" w:hAnsi="Arial" w:cs="Arial"/>
          <w:color w:val="auto"/>
          <w:sz w:val="20"/>
          <w:szCs w:val="20"/>
        </w:rPr>
      </w:pPr>
      <w:r w:rsidRPr="00A55D8D">
        <w:rPr>
          <w:rFonts w:ascii="Arial" w:hAnsi="Arial" w:cs="Arial"/>
          <w:b/>
          <w:bCs/>
          <w:color w:val="auto"/>
          <w:sz w:val="20"/>
          <w:szCs w:val="20"/>
        </w:rPr>
        <w:t xml:space="preserve">The Armed Forces of Nigeria (AFN): </w:t>
      </w:r>
      <w:r w:rsidRPr="00A55D8D">
        <w:rPr>
          <w:rFonts w:ascii="Arial" w:hAnsi="Arial" w:cs="Arial"/>
          <w:color w:val="auto"/>
          <w:sz w:val="20"/>
          <w:szCs w:val="20"/>
        </w:rPr>
        <w:t>The AFN incorporates the Army, Air Force and Navy</w:t>
      </w:r>
      <w:proofErr w:type="gramStart"/>
      <w:r w:rsidRPr="00A55D8D">
        <w:rPr>
          <w:rFonts w:ascii="Arial" w:hAnsi="Arial" w:cs="Arial"/>
          <w:color w:val="auto"/>
          <w:sz w:val="20"/>
          <w:szCs w:val="20"/>
        </w:rPr>
        <w:t>,.</w:t>
      </w:r>
      <w:proofErr w:type="gramEnd"/>
      <w:r w:rsidRPr="00A55D8D">
        <w:rPr>
          <w:rFonts w:ascii="Arial" w:hAnsi="Arial" w:cs="Arial"/>
          <w:color w:val="auto"/>
          <w:sz w:val="20"/>
          <w:szCs w:val="20"/>
        </w:rPr>
        <w:t xml:space="preserve"> The Army is the largest of the three branches, with approximately 100,000 personnel, and faces the brunt of Nigeria’s security challenges, including the Boko Haram insurgency (Martin &amp; Kruger, 2013) </w:t>
      </w:r>
    </w:p>
    <w:p w14:paraId="66249DBB" w14:textId="073DA39D" w:rsidR="003A3003" w:rsidRPr="00A55D8D" w:rsidRDefault="003A3003" w:rsidP="003D0786">
      <w:pPr>
        <w:pStyle w:val="Default"/>
        <w:numPr>
          <w:ilvl w:val="0"/>
          <w:numId w:val="35"/>
        </w:numPr>
        <w:rPr>
          <w:rFonts w:ascii="Arial" w:hAnsi="Arial" w:cs="Arial"/>
          <w:color w:val="auto"/>
          <w:sz w:val="20"/>
          <w:szCs w:val="20"/>
        </w:rPr>
      </w:pPr>
      <w:r w:rsidRPr="00A55D8D">
        <w:rPr>
          <w:rFonts w:ascii="Arial" w:hAnsi="Arial" w:cs="Arial"/>
          <w:b/>
          <w:bCs/>
          <w:color w:val="auto"/>
          <w:sz w:val="20"/>
          <w:szCs w:val="20"/>
        </w:rPr>
        <w:t xml:space="preserve">The National Police Force (NPF): </w:t>
      </w:r>
      <w:r w:rsidRPr="00A55D8D">
        <w:rPr>
          <w:rFonts w:ascii="Arial" w:hAnsi="Arial" w:cs="Arial"/>
          <w:color w:val="auto"/>
          <w:sz w:val="20"/>
          <w:szCs w:val="20"/>
        </w:rPr>
        <w:t xml:space="preserve">The NPF is a federal government institution with a centralised command headed by the Inspector General of Police (IGP) who reports directly to the president. The NPF is also supported by the </w:t>
      </w:r>
      <w:r w:rsidRPr="00A55D8D">
        <w:rPr>
          <w:rFonts w:ascii="Arial" w:hAnsi="Arial" w:cs="Arial"/>
          <w:b/>
          <w:bCs/>
          <w:color w:val="auto"/>
          <w:sz w:val="20"/>
          <w:szCs w:val="20"/>
        </w:rPr>
        <w:t>Police Mobile Force (PMF)</w:t>
      </w:r>
      <w:r w:rsidRPr="00A55D8D">
        <w:rPr>
          <w:rFonts w:ascii="Arial" w:hAnsi="Arial" w:cs="Arial"/>
          <w:color w:val="auto"/>
          <w:sz w:val="20"/>
          <w:szCs w:val="20"/>
        </w:rPr>
        <w:t xml:space="preserve">, a paramilitary anti-riot squad dedicated to countering communal disturbances and militant activity (ibid). </w:t>
      </w:r>
    </w:p>
    <w:p w14:paraId="25C3FF2E" w14:textId="77777777" w:rsidR="003A3003" w:rsidRPr="00A55D8D" w:rsidRDefault="003A3003" w:rsidP="003D0786">
      <w:pPr>
        <w:pStyle w:val="Default"/>
        <w:numPr>
          <w:ilvl w:val="0"/>
          <w:numId w:val="35"/>
        </w:numPr>
        <w:rPr>
          <w:rFonts w:ascii="Arial" w:hAnsi="Arial" w:cs="Arial"/>
          <w:color w:val="auto"/>
          <w:sz w:val="20"/>
          <w:szCs w:val="20"/>
        </w:rPr>
      </w:pPr>
      <w:r w:rsidRPr="00A55D8D">
        <w:rPr>
          <w:rFonts w:ascii="Arial" w:hAnsi="Arial" w:cs="Arial"/>
          <w:b/>
          <w:bCs/>
          <w:color w:val="auto"/>
          <w:sz w:val="20"/>
          <w:szCs w:val="20"/>
        </w:rPr>
        <w:t xml:space="preserve">State Security Service (SSS): </w:t>
      </w:r>
      <w:r w:rsidRPr="00A55D8D">
        <w:rPr>
          <w:rFonts w:ascii="Arial" w:hAnsi="Arial" w:cs="Arial"/>
          <w:color w:val="auto"/>
          <w:sz w:val="20"/>
          <w:szCs w:val="20"/>
        </w:rPr>
        <w:t xml:space="preserve">The SSS is Nigeria’s secret police and its internal intelligence agency. It has been involved in arresting key Boko Haram personnel (HRW, 2012). </w:t>
      </w:r>
    </w:p>
    <w:p w14:paraId="6B213EEE" w14:textId="77777777" w:rsidR="005B3569" w:rsidRPr="00A55D8D" w:rsidRDefault="005B3569" w:rsidP="003A3003">
      <w:pPr>
        <w:pStyle w:val="Default"/>
        <w:rPr>
          <w:rFonts w:ascii="Arial" w:hAnsi="Arial" w:cs="Arial"/>
          <w:color w:val="auto"/>
          <w:sz w:val="20"/>
          <w:szCs w:val="20"/>
        </w:rPr>
      </w:pPr>
    </w:p>
    <w:p w14:paraId="75782BA4" w14:textId="7DD5F036" w:rsidR="005B3569" w:rsidRPr="00AF5444" w:rsidRDefault="003A3003" w:rsidP="00AF5444">
      <w:pPr>
        <w:pStyle w:val="Default"/>
        <w:rPr>
          <w:rFonts w:ascii="Arial" w:hAnsi="Arial" w:cs="Arial"/>
          <w:b/>
          <w:bCs/>
          <w:color w:val="auto"/>
          <w:sz w:val="20"/>
          <w:szCs w:val="20"/>
        </w:rPr>
      </w:pPr>
      <w:r w:rsidRPr="00AF5444">
        <w:rPr>
          <w:rFonts w:ascii="Arial" w:hAnsi="Arial" w:cs="Arial"/>
          <w:b/>
          <w:bCs/>
          <w:color w:val="auto"/>
          <w:sz w:val="20"/>
          <w:szCs w:val="20"/>
        </w:rPr>
        <w:t xml:space="preserve">Traditional authorities: </w:t>
      </w:r>
      <w:r w:rsidRPr="00AF5444">
        <w:rPr>
          <w:rFonts w:ascii="Arial" w:hAnsi="Arial" w:cs="Arial"/>
          <w:color w:val="auto"/>
          <w:sz w:val="20"/>
          <w:szCs w:val="20"/>
        </w:rPr>
        <w:t>Traditional authorities and leaders, which derive their authority from religion and ethnicity, exist in all Northern states (</w:t>
      </w:r>
      <w:proofErr w:type="spellStart"/>
      <w:r w:rsidRPr="00AF5444">
        <w:rPr>
          <w:rFonts w:ascii="Arial" w:hAnsi="Arial" w:cs="Arial"/>
          <w:color w:val="auto"/>
          <w:sz w:val="20"/>
          <w:szCs w:val="20"/>
        </w:rPr>
        <w:t>Ostien</w:t>
      </w:r>
      <w:proofErr w:type="spellEnd"/>
      <w:r w:rsidRPr="00AF5444">
        <w:rPr>
          <w:rFonts w:ascii="Arial" w:hAnsi="Arial" w:cs="Arial"/>
          <w:color w:val="auto"/>
          <w:sz w:val="20"/>
          <w:szCs w:val="20"/>
        </w:rPr>
        <w:t>, 2012)</w:t>
      </w:r>
      <w:r w:rsidRPr="00AF5444">
        <w:rPr>
          <w:rFonts w:ascii="Arial" w:hAnsi="Arial" w:cs="Arial"/>
          <w:b/>
          <w:bCs/>
          <w:color w:val="auto"/>
          <w:sz w:val="20"/>
          <w:szCs w:val="20"/>
        </w:rPr>
        <w:t xml:space="preserve">. </w:t>
      </w:r>
      <w:r w:rsidRPr="00AF5444">
        <w:rPr>
          <w:rFonts w:ascii="Arial" w:hAnsi="Arial" w:cs="Arial"/>
          <w:color w:val="auto"/>
          <w:sz w:val="20"/>
          <w:szCs w:val="20"/>
        </w:rPr>
        <w:t xml:space="preserve">These rulers function as government employees - they have few statutory powers but play often a key role in conflict resolution </w:t>
      </w:r>
    </w:p>
    <w:p w14:paraId="1E2F2419" w14:textId="77777777" w:rsidR="00AF5444" w:rsidRPr="00AF5444" w:rsidRDefault="00AF5444" w:rsidP="00AF5444">
      <w:pPr>
        <w:pStyle w:val="Default"/>
        <w:ind w:left="720"/>
        <w:rPr>
          <w:rFonts w:ascii="Arial" w:hAnsi="Arial" w:cs="Arial"/>
          <w:b/>
          <w:bCs/>
          <w:color w:val="auto"/>
          <w:sz w:val="20"/>
          <w:szCs w:val="20"/>
        </w:rPr>
      </w:pPr>
    </w:p>
    <w:p w14:paraId="11888DC1" w14:textId="77777777" w:rsidR="003A3003" w:rsidRPr="00A55D8D" w:rsidRDefault="003A3003" w:rsidP="003A3003">
      <w:pPr>
        <w:pStyle w:val="Default"/>
        <w:rPr>
          <w:rFonts w:ascii="Arial" w:hAnsi="Arial" w:cs="Arial"/>
          <w:color w:val="auto"/>
          <w:sz w:val="20"/>
          <w:szCs w:val="20"/>
        </w:rPr>
      </w:pPr>
      <w:r w:rsidRPr="00A55D8D">
        <w:rPr>
          <w:rFonts w:ascii="Arial" w:hAnsi="Arial" w:cs="Arial"/>
          <w:color w:val="auto"/>
          <w:sz w:val="20"/>
          <w:szCs w:val="20"/>
        </w:rPr>
        <w:lastRenderedPageBreak/>
        <w:t xml:space="preserve">There are numerous examples of </w:t>
      </w:r>
      <w:r w:rsidRPr="008F6FF7">
        <w:rPr>
          <w:rFonts w:ascii="Arial" w:hAnsi="Arial" w:cs="Arial"/>
          <w:b/>
          <w:color w:val="auto"/>
          <w:sz w:val="20"/>
          <w:szCs w:val="20"/>
        </w:rPr>
        <w:t>CSOs engaged in peace building and conflict prevention</w:t>
      </w:r>
      <w:r w:rsidRPr="00A55D8D">
        <w:rPr>
          <w:rFonts w:ascii="Arial" w:hAnsi="Arial" w:cs="Arial"/>
          <w:color w:val="auto"/>
          <w:sz w:val="20"/>
          <w:szCs w:val="20"/>
        </w:rPr>
        <w:t xml:space="preserve">. The interfaith </w:t>
      </w:r>
      <w:r w:rsidRPr="00A55D8D">
        <w:rPr>
          <w:rFonts w:ascii="Arial" w:hAnsi="Arial" w:cs="Arial"/>
          <w:b/>
          <w:bCs/>
          <w:color w:val="auto"/>
          <w:sz w:val="20"/>
          <w:szCs w:val="20"/>
        </w:rPr>
        <w:t>Kano Civil Society Forum (KCSF</w:t>
      </w:r>
      <w:r w:rsidRPr="00A55D8D">
        <w:rPr>
          <w:rFonts w:ascii="Arial" w:hAnsi="Arial" w:cs="Arial"/>
          <w:color w:val="auto"/>
          <w:sz w:val="20"/>
          <w:szCs w:val="20"/>
        </w:rPr>
        <w:t xml:space="preserve">) is an umbrella network of peace-building CSOs, which was established in 2012 (Mustapha, 2013, p. 16). </w:t>
      </w:r>
      <w:r w:rsidRPr="00A55D8D">
        <w:rPr>
          <w:rFonts w:ascii="Arial" w:hAnsi="Arial" w:cs="Arial"/>
          <w:b/>
          <w:bCs/>
          <w:color w:val="auto"/>
          <w:sz w:val="20"/>
          <w:szCs w:val="20"/>
        </w:rPr>
        <w:t xml:space="preserve">Local conflict resolution CSOs </w:t>
      </w:r>
      <w:r w:rsidRPr="00A55D8D">
        <w:rPr>
          <w:rFonts w:ascii="Arial" w:hAnsi="Arial" w:cs="Arial"/>
          <w:color w:val="auto"/>
          <w:sz w:val="20"/>
          <w:szCs w:val="20"/>
        </w:rPr>
        <w:t xml:space="preserve">include the </w:t>
      </w:r>
      <w:r w:rsidRPr="00A55D8D">
        <w:rPr>
          <w:rFonts w:ascii="Arial" w:hAnsi="Arial" w:cs="Arial"/>
          <w:b/>
          <w:bCs/>
          <w:color w:val="auto"/>
          <w:sz w:val="20"/>
          <w:szCs w:val="20"/>
        </w:rPr>
        <w:t xml:space="preserve">Justice, Peace and Reconciliation Movement </w:t>
      </w:r>
      <w:r w:rsidRPr="00A55D8D">
        <w:rPr>
          <w:rFonts w:ascii="Arial" w:hAnsi="Arial" w:cs="Arial"/>
          <w:color w:val="auto"/>
          <w:sz w:val="20"/>
          <w:szCs w:val="20"/>
        </w:rPr>
        <w:t xml:space="preserve">(Jos), the </w:t>
      </w:r>
      <w:r w:rsidRPr="00A55D8D">
        <w:rPr>
          <w:rFonts w:ascii="Arial" w:hAnsi="Arial" w:cs="Arial"/>
          <w:b/>
          <w:bCs/>
          <w:color w:val="auto"/>
          <w:sz w:val="20"/>
          <w:szCs w:val="20"/>
        </w:rPr>
        <w:t xml:space="preserve">Bridge Builders </w:t>
      </w:r>
      <w:r w:rsidRPr="00A55D8D">
        <w:rPr>
          <w:rFonts w:ascii="Arial" w:hAnsi="Arial" w:cs="Arial"/>
          <w:color w:val="auto"/>
          <w:sz w:val="20"/>
          <w:szCs w:val="20"/>
        </w:rPr>
        <w:t xml:space="preserve">(Kaduna), and the </w:t>
      </w:r>
      <w:r w:rsidRPr="00A55D8D">
        <w:rPr>
          <w:rFonts w:ascii="Arial" w:hAnsi="Arial" w:cs="Arial"/>
          <w:b/>
          <w:bCs/>
          <w:color w:val="auto"/>
          <w:sz w:val="20"/>
          <w:szCs w:val="20"/>
        </w:rPr>
        <w:t xml:space="preserve">Interfaith Mediation Centre and Muslim-Christian Dialogue Forum </w:t>
      </w:r>
      <w:r w:rsidRPr="00A55D8D">
        <w:rPr>
          <w:rFonts w:ascii="Arial" w:hAnsi="Arial" w:cs="Arial"/>
          <w:color w:val="auto"/>
          <w:sz w:val="20"/>
          <w:szCs w:val="20"/>
        </w:rPr>
        <w:t xml:space="preserve">(Kaduna) (NRN, 2013a, p. 19). </w:t>
      </w:r>
    </w:p>
    <w:p w14:paraId="3EB2E135" w14:textId="77777777" w:rsidR="003A3003" w:rsidRDefault="003A3003" w:rsidP="00500D74">
      <w:pPr>
        <w:shd w:val="clear" w:color="auto" w:fill="FFFFFF"/>
        <w:spacing w:after="0"/>
        <w:jc w:val="left"/>
        <w:outlineLvl w:val="0"/>
        <w:rPr>
          <w:rFonts w:ascii="Arial" w:hAnsi="Arial" w:cs="Arial"/>
          <w:b/>
          <w:bCs/>
          <w:color w:val="000000"/>
          <w:kern w:val="36"/>
          <w:sz w:val="22"/>
          <w:szCs w:val="33"/>
          <w:lang w:eastAsia="en-GB"/>
        </w:rPr>
      </w:pPr>
    </w:p>
    <w:p w14:paraId="6F767BA7" w14:textId="77777777" w:rsidR="008F6FF7" w:rsidRDefault="008F6FF7" w:rsidP="008F6FF7">
      <w:pPr>
        <w:pStyle w:val="Default"/>
        <w:rPr>
          <w:rFonts w:ascii="Arial" w:hAnsi="Arial" w:cs="Arial"/>
          <w:sz w:val="20"/>
          <w:szCs w:val="20"/>
        </w:rPr>
      </w:pPr>
      <w:r>
        <w:rPr>
          <w:rFonts w:ascii="Arial" w:hAnsi="Arial" w:cs="Arial"/>
          <w:b/>
          <w:sz w:val="20"/>
          <w:szCs w:val="20"/>
        </w:rPr>
        <w:t>W</w:t>
      </w:r>
      <w:r w:rsidRPr="008F6FF7">
        <w:rPr>
          <w:rFonts w:ascii="Arial" w:hAnsi="Arial" w:cs="Arial"/>
          <w:b/>
          <w:sz w:val="20"/>
          <w:szCs w:val="20"/>
        </w:rPr>
        <w:t>omen</w:t>
      </w:r>
      <w:r w:rsidRPr="008F6FF7">
        <w:rPr>
          <w:rFonts w:ascii="Arial" w:hAnsi="Arial" w:cs="Arial"/>
          <w:sz w:val="20"/>
          <w:szCs w:val="20"/>
        </w:rPr>
        <w:t xml:space="preserve"> ‘have been a force for inter-communal dialogue and peace’ in Northern Nigeria. They are active in peace-building and conflict management through a number of avenues: </w:t>
      </w:r>
    </w:p>
    <w:p w14:paraId="2F72A7DC" w14:textId="77777777" w:rsidR="008F6FF7" w:rsidRPr="008F6FF7" w:rsidRDefault="008F6FF7" w:rsidP="008F6FF7">
      <w:pPr>
        <w:pStyle w:val="Default"/>
        <w:rPr>
          <w:rFonts w:ascii="Arial" w:hAnsi="Arial" w:cs="Arial"/>
          <w:sz w:val="20"/>
          <w:szCs w:val="20"/>
        </w:rPr>
      </w:pPr>
    </w:p>
    <w:p w14:paraId="5C9E75DE" w14:textId="5EFF3C59" w:rsidR="008F6FF7" w:rsidRDefault="008F6FF7" w:rsidP="00751D2B">
      <w:pPr>
        <w:pStyle w:val="Default"/>
        <w:numPr>
          <w:ilvl w:val="0"/>
          <w:numId w:val="41"/>
        </w:numPr>
        <w:spacing w:after="47"/>
        <w:rPr>
          <w:rFonts w:ascii="Arial" w:hAnsi="Arial" w:cs="Arial"/>
          <w:color w:val="auto"/>
          <w:sz w:val="20"/>
          <w:szCs w:val="20"/>
        </w:rPr>
      </w:pPr>
      <w:r w:rsidRPr="008F6FF7">
        <w:rPr>
          <w:rFonts w:ascii="Arial" w:hAnsi="Arial" w:cs="Arial"/>
          <w:b/>
          <w:bCs/>
          <w:color w:val="auto"/>
          <w:sz w:val="20"/>
          <w:szCs w:val="20"/>
        </w:rPr>
        <w:t xml:space="preserve">Inter-religious action: </w:t>
      </w:r>
      <w:r w:rsidRPr="008F6FF7">
        <w:rPr>
          <w:rFonts w:ascii="Arial" w:hAnsi="Arial" w:cs="Arial"/>
          <w:color w:val="auto"/>
          <w:sz w:val="20"/>
          <w:szCs w:val="20"/>
        </w:rPr>
        <w:t xml:space="preserve">Women of all ethnicities have joined together to protest against inter-communal and extremist related violence. </w:t>
      </w:r>
    </w:p>
    <w:p w14:paraId="461CA269" w14:textId="77777777" w:rsidR="008F6FF7" w:rsidRDefault="00751D2B" w:rsidP="00751D2B">
      <w:pPr>
        <w:pStyle w:val="Default"/>
        <w:numPr>
          <w:ilvl w:val="0"/>
          <w:numId w:val="41"/>
        </w:numPr>
        <w:rPr>
          <w:rFonts w:ascii="Arial" w:hAnsi="Arial" w:cs="Arial"/>
          <w:color w:val="auto"/>
          <w:sz w:val="20"/>
          <w:szCs w:val="20"/>
        </w:rPr>
      </w:pPr>
      <w:r>
        <w:rPr>
          <w:rFonts w:ascii="Arial" w:hAnsi="Arial" w:cs="Arial"/>
          <w:b/>
          <w:bCs/>
          <w:color w:val="auto"/>
          <w:sz w:val="20"/>
          <w:szCs w:val="20"/>
        </w:rPr>
        <w:t>F</w:t>
      </w:r>
      <w:r w:rsidR="008F6FF7" w:rsidRPr="008F6FF7">
        <w:rPr>
          <w:rFonts w:ascii="Arial" w:hAnsi="Arial" w:cs="Arial"/>
          <w:b/>
          <w:bCs/>
          <w:color w:val="auto"/>
          <w:sz w:val="20"/>
          <w:szCs w:val="20"/>
        </w:rPr>
        <w:t xml:space="preserve">ormal mechanisms: </w:t>
      </w:r>
      <w:r w:rsidR="008F6FF7" w:rsidRPr="008F6FF7">
        <w:rPr>
          <w:rFonts w:ascii="Arial" w:hAnsi="Arial" w:cs="Arial"/>
          <w:color w:val="auto"/>
          <w:sz w:val="20"/>
          <w:szCs w:val="20"/>
        </w:rPr>
        <w:t xml:space="preserve">Women’s leaders have in some cases taken part in </w:t>
      </w:r>
      <w:r w:rsidR="008F6FF7" w:rsidRPr="008F6FF7">
        <w:rPr>
          <w:rFonts w:ascii="Arial" w:hAnsi="Arial" w:cs="Arial"/>
          <w:b/>
          <w:bCs/>
          <w:color w:val="auto"/>
          <w:sz w:val="20"/>
          <w:szCs w:val="20"/>
        </w:rPr>
        <w:t xml:space="preserve">formal peace negotiations </w:t>
      </w:r>
      <w:r w:rsidR="008F6FF7" w:rsidRPr="008F6FF7">
        <w:rPr>
          <w:rFonts w:ascii="Arial" w:hAnsi="Arial" w:cs="Arial"/>
          <w:color w:val="auto"/>
          <w:sz w:val="20"/>
          <w:szCs w:val="20"/>
        </w:rPr>
        <w:t xml:space="preserve">between communities (Mustapha, 2013). They have also occasionally participated in </w:t>
      </w:r>
      <w:r w:rsidR="008F6FF7" w:rsidRPr="008F6FF7">
        <w:rPr>
          <w:rFonts w:ascii="Arial" w:hAnsi="Arial" w:cs="Arial"/>
          <w:b/>
          <w:bCs/>
          <w:color w:val="auto"/>
          <w:sz w:val="20"/>
          <w:szCs w:val="20"/>
        </w:rPr>
        <w:t xml:space="preserve">formal panels of enquiry </w:t>
      </w:r>
      <w:r w:rsidR="008F6FF7" w:rsidRPr="008F6FF7">
        <w:rPr>
          <w:rFonts w:ascii="Arial" w:hAnsi="Arial" w:cs="Arial"/>
          <w:color w:val="auto"/>
          <w:sz w:val="20"/>
          <w:szCs w:val="20"/>
        </w:rPr>
        <w:t>after violent incidences (</w:t>
      </w:r>
      <w:proofErr w:type="spellStart"/>
      <w:r w:rsidR="008F6FF7" w:rsidRPr="008F6FF7">
        <w:rPr>
          <w:rFonts w:ascii="Arial" w:hAnsi="Arial" w:cs="Arial"/>
          <w:color w:val="auto"/>
          <w:sz w:val="20"/>
          <w:szCs w:val="20"/>
        </w:rPr>
        <w:t>Nwadinobi</w:t>
      </w:r>
      <w:proofErr w:type="spellEnd"/>
      <w:r w:rsidR="008F6FF7" w:rsidRPr="008F6FF7">
        <w:rPr>
          <w:rFonts w:ascii="Arial" w:hAnsi="Arial" w:cs="Arial"/>
          <w:color w:val="auto"/>
          <w:sz w:val="20"/>
          <w:szCs w:val="20"/>
        </w:rPr>
        <w:t xml:space="preserve"> &amp; Maguire, 2013). </w:t>
      </w:r>
    </w:p>
    <w:p w14:paraId="538F6B0A" w14:textId="77777777" w:rsidR="00C96249" w:rsidRPr="00C96249" w:rsidRDefault="00C96249" w:rsidP="00C96249">
      <w:pPr>
        <w:pStyle w:val="Default"/>
        <w:rPr>
          <w:rFonts w:ascii="Arial" w:hAnsi="Arial" w:cs="Arial"/>
          <w:color w:val="auto"/>
          <w:sz w:val="20"/>
          <w:szCs w:val="20"/>
        </w:rPr>
      </w:pPr>
    </w:p>
    <w:p w14:paraId="400A30C1" w14:textId="00BB1BDF" w:rsidR="008F6FF7" w:rsidRPr="00C96249" w:rsidRDefault="00C96249" w:rsidP="00C96249">
      <w:pPr>
        <w:rPr>
          <w:rFonts w:ascii="Arial" w:hAnsi="Arial" w:cs="Arial"/>
          <w:b/>
          <w:bCs/>
          <w:color w:val="000000"/>
          <w:kern w:val="36"/>
          <w:sz w:val="20"/>
          <w:lang w:eastAsia="en-GB"/>
        </w:rPr>
      </w:pPr>
      <w:r w:rsidRPr="00C96249">
        <w:rPr>
          <w:rFonts w:ascii="Arial" w:hAnsi="Arial" w:cs="Arial"/>
          <w:b/>
          <w:sz w:val="20"/>
        </w:rPr>
        <w:t xml:space="preserve">Regional actors include the Multi-National Joint Task Force (MNJTF) </w:t>
      </w:r>
      <w:r>
        <w:rPr>
          <w:rFonts w:ascii="Arial" w:hAnsi="Arial" w:cs="Arial"/>
          <w:sz w:val="20"/>
        </w:rPr>
        <w:t>Existing</w:t>
      </w:r>
      <w:r w:rsidRPr="00C96249">
        <w:rPr>
          <w:rFonts w:ascii="Arial" w:hAnsi="Arial" w:cs="Arial"/>
          <w:sz w:val="20"/>
        </w:rPr>
        <w:t xml:space="preserve"> since 1998 under the umbrella of the regional organisation of the Lake Chad Basin Commission (LCBC) - to deal mostly with border delimitation, water and resource management - the Multi-National Joint Task Force (MNJTF),. It has been expanded to include Benin and to combat BH with up to 10,000 troops. Several measures still have to be taken to make the MNJTF fully operational, but its concept of operations (CONOPS) has been finalised and endorsed by the African Union.</w:t>
      </w:r>
    </w:p>
    <w:p w14:paraId="61FD38F3" w14:textId="77777777" w:rsidR="003D43E2" w:rsidRDefault="00751D2B" w:rsidP="003D43E2">
      <w:pPr>
        <w:autoSpaceDE w:val="0"/>
        <w:autoSpaceDN w:val="0"/>
        <w:adjustRightInd w:val="0"/>
        <w:spacing w:after="0"/>
        <w:ind w:left="720" w:hanging="720"/>
        <w:jc w:val="left"/>
        <w:rPr>
          <w:rFonts w:ascii="Arial" w:hAnsi="Arial" w:cs="Arial"/>
          <w:b/>
          <w:sz w:val="22"/>
          <w:szCs w:val="22"/>
          <w:u w:val="single"/>
          <w:lang w:eastAsia="en-GB"/>
        </w:rPr>
      </w:pPr>
      <w:r>
        <w:rPr>
          <w:rFonts w:ascii="Arial" w:hAnsi="Arial" w:cs="Arial"/>
          <w:b/>
          <w:sz w:val="22"/>
          <w:szCs w:val="22"/>
          <w:lang w:eastAsia="en-GB"/>
        </w:rPr>
        <w:t>2</w:t>
      </w:r>
      <w:r w:rsidR="003D43E2">
        <w:rPr>
          <w:rFonts w:ascii="Arial" w:hAnsi="Arial" w:cs="Arial"/>
          <w:b/>
          <w:sz w:val="22"/>
          <w:szCs w:val="22"/>
          <w:lang w:eastAsia="en-GB"/>
        </w:rPr>
        <w:t xml:space="preserve">. </w:t>
      </w:r>
      <w:r w:rsidR="003D43E2">
        <w:rPr>
          <w:rFonts w:ascii="Arial" w:hAnsi="Arial" w:cs="Arial"/>
          <w:b/>
          <w:sz w:val="22"/>
          <w:szCs w:val="22"/>
          <w:lang w:eastAsia="en-GB"/>
        </w:rPr>
        <w:tab/>
      </w:r>
      <w:r w:rsidR="003D43E2" w:rsidRPr="003D0786">
        <w:rPr>
          <w:rFonts w:ascii="Arial" w:hAnsi="Arial" w:cs="Arial"/>
          <w:b/>
          <w:sz w:val="22"/>
          <w:szCs w:val="22"/>
          <w:u w:val="single"/>
          <w:lang w:eastAsia="en-GB"/>
        </w:rPr>
        <w:t>Extracts from European Parliament Directorate General for External Policies Report: "Insecurity in Context: The Rise of Boko Haram in Nigeria" July 2014</w:t>
      </w:r>
    </w:p>
    <w:p w14:paraId="4A7E9E24" w14:textId="77777777" w:rsidR="003D43E2" w:rsidRDefault="003D43E2" w:rsidP="003D43E2">
      <w:pPr>
        <w:autoSpaceDE w:val="0"/>
        <w:autoSpaceDN w:val="0"/>
        <w:adjustRightInd w:val="0"/>
        <w:spacing w:after="0"/>
        <w:jc w:val="left"/>
        <w:rPr>
          <w:rFonts w:ascii="Arial" w:hAnsi="Arial" w:cs="Arial"/>
          <w:sz w:val="22"/>
          <w:szCs w:val="22"/>
          <w:lang w:eastAsia="en-GB"/>
        </w:rPr>
      </w:pPr>
      <w:r>
        <w:rPr>
          <w:rFonts w:ascii="Arial" w:hAnsi="Arial" w:cs="Arial"/>
          <w:noProof/>
          <w:sz w:val="22"/>
          <w:szCs w:val="22"/>
          <w:lang w:val="en-US"/>
        </w:rPr>
        <w:drawing>
          <wp:inline distT="0" distB="0" distL="0" distR="0" wp14:anchorId="78CC2AFB" wp14:editId="4B99D379">
            <wp:extent cx="5472430" cy="840001"/>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72430" cy="840001"/>
                    </a:xfrm>
                    <a:prstGeom prst="rect">
                      <a:avLst/>
                    </a:prstGeom>
                    <a:noFill/>
                    <a:ln>
                      <a:noFill/>
                    </a:ln>
                  </pic:spPr>
                </pic:pic>
              </a:graphicData>
            </a:graphic>
          </wp:inline>
        </w:drawing>
      </w:r>
    </w:p>
    <w:p w14:paraId="76859913" w14:textId="77777777" w:rsidR="003D43E2" w:rsidRDefault="003D43E2" w:rsidP="003D43E2">
      <w:pPr>
        <w:autoSpaceDE w:val="0"/>
        <w:autoSpaceDN w:val="0"/>
        <w:adjustRightInd w:val="0"/>
        <w:spacing w:after="0"/>
        <w:jc w:val="left"/>
        <w:rPr>
          <w:rFonts w:ascii="Arial" w:hAnsi="Arial" w:cs="Arial"/>
          <w:sz w:val="22"/>
          <w:szCs w:val="22"/>
          <w:lang w:eastAsia="en-GB"/>
        </w:rPr>
      </w:pPr>
      <w:r>
        <w:rPr>
          <w:rFonts w:ascii="Arial" w:hAnsi="Arial" w:cs="Arial"/>
          <w:noProof/>
          <w:sz w:val="22"/>
          <w:szCs w:val="22"/>
          <w:lang w:val="en-US"/>
        </w:rPr>
        <w:drawing>
          <wp:inline distT="0" distB="0" distL="0" distR="0" wp14:anchorId="67529F33" wp14:editId="67B243FD">
            <wp:extent cx="5472430" cy="287710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72430" cy="2877104"/>
                    </a:xfrm>
                    <a:prstGeom prst="rect">
                      <a:avLst/>
                    </a:prstGeom>
                    <a:noFill/>
                    <a:ln>
                      <a:noFill/>
                    </a:ln>
                  </pic:spPr>
                </pic:pic>
              </a:graphicData>
            </a:graphic>
          </wp:inline>
        </w:drawing>
      </w:r>
    </w:p>
    <w:sectPr w:rsidR="003D43E2" w:rsidSect="00751E37">
      <w:footerReference w:type="default" r:id="rId17"/>
      <w:headerReference w:type="first" r:id="rId18"/>
      <w:pgSz w:w="11906" w:h="16838"/>
      <w:pgMar w:top="1020" w:right="991" w:bottom="709" w:left="993" w:header="601" w:footer="629" w:gutter="0"/>
      <w:pgBorders w:offsetFrom="page">
        <w:top w:val="single" w:sz="12" w:space="24" w:color="auto"/>
        <w:left w:val="single" w:sz="12" w:space="24" w:color="auto"/>
        <w:bottom w:val="single" w:sz="12" w:space="24" w:color="auto"/>
        <w:right w:val="single" w:sz="12" w:space="24" w:color="auto"/>
      </w:pgBorders>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42A6C0" w14:textId="77777777" w:rsidR="009262D4" w:rsidRDefault="003D0786">
      <w:pPr>
        <w:spacing w:after="0"/>
      </w:pPr>
      <w:r>
        <w:separator/>
      </w:r>
    </w:p>
  </w:endnote>
  <w:endnote w:type="continuationSeparator" w:id="0">
    <w:p w14:paraId="5DE0306D" w14:textId="77777777" w:rsidR="009262D4" w:rsidRDefault="003D07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8F0436" w14:textId="77777777" w:rsidR="00AB2BF3" w:rsidRDefault="00F84EA9">
    <w:pPr>
      <w:pStyle w:val="Footer"/>
      <w:jc w:val="center"/>
    </w:pPr>
    <w:r>
      <w:fldChar w:fldCharType="begin"/>
    </w:r>
    <w:r>
      <w:instrText>PAGE</w:instrText>
    </w:r>
    <w:r>
      <w:fldChar w:fldCharType="separate"/>
    </w:r>
    <w:r w:rsidR="001D3EF7">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E7204B" w14:textId="77777777" w:rsidR="009262D4" w:rsidRDefault="003D0786">
      <w:pPr>
        <w:spacing w:after="0"/>
      </w:pPr>
      <w:r>
        <w:separator/>
      </w:r>
    </w:p>
  </w:footnote>
  <w:footnote w:type="continuationSeparator" w:id="0">
    <w:p w14:paraId="5BA2E988" w14:textId="77777777" w:rsidR="009262D4" w:rsidRDefault="003D0786">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C1DEA" w14:textId="77777777" w:rsidR="00AB2BF3" w:rsidRDefault="00AB2BF3">
    <w:pPr>
      <w:pStyle w:val="Header"/>
      <w:spacing w:after="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212"/>
    <w:multiLevelType w:val="singleLevel"/>
    <w:tmpl w:val="6A363594"/>
    <w:name w:val="LegalNumParListTemplate"/>
    <w:lvl w:ilvl="0">
      <w:start w:val="1"/>
      <w:numFmt w:val="decimal"/>
      <w:lvlText w:val="%1."/>
      <w:lvlJc w:val="left"/>
      <w:pPr>
        <w:tabs>
          <w:tab w:val="num" w:pos="476"/>
        </w:tabs>
        <w:ind w:left="476" w:hanging="476"/>
      </w:pPr>
    </w:lvl>
  </w:abstractNum>
  <w:abstractNum w:abstractNumId="1">
    <w:nsid w:val="04AC63BB"/>
    <w:multiLevelType w:val="singleLevel"/>
    <w:tmpl w:val="B77A568C"/>
    <w:lvl w:ilvl="0">
      <w:start w:val="1"/>
      <w:numFmt w:val="bullet"/>
      <w:pStyle w:val="ListDash4"/>
      <w:lvlText w:val="–"/>
      <w:lvlJc w:val="left"/>
      <w:pPr>
        <w:tabs>
          <w:tab w:val="num" w:pos="1723"/>
        </w:tabs>
        <w:ind w:left="1723" w:hanging="283"/>
      </w:pPr>
      <w:rPr>
        <w:rFonts w:ascii="Times New Roman" w:hAnsi="Times New Roman"/>
      </w:rPr>
    </w:lvl>
  </w:abstractNum>
  <w:abstractNum w:abstractNumId="2">
    <w:nsid w:val="0CFE274F"/>
    <w:multiLevelType w:val="singleLevel"/>
    <w:tmpl w:val="7F461434"/>
    <w:lvl w:ilvl="0">
      <w:start w:val="1"/>
      <w:numFmt w:val="bullet"/>
      <w:pStyle w:val="ListBullet4"/>
      <w:lvlText w:val=""/>
      <w:lvlJc w:val="left"/>
      <w:pPr>
        <w:tabs>
          <w:tab w:val="num" w:pos="1723"/>
        </w:tabs>
        <w:ind w:left="1723" w:hanging="283"/>
      </w:pPr>
      <w:rPr>
        <w:rFonts w:ascii="Symbol" w:hAnsi="Symbol"/>
      </w:rPr>
    </w:lvl>
  </w:abstractNum>
  <w:abstractNum w:abstractNumId="3">
    <w:nsid w:val="0DEF4193"/>
    <w:multiLevelType w:val="hybridMultilevel"/>
    <w:tmpl w:val="D208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8E01BA"/>
    <w:multiLevelType w:val="hybridMultilevel"/>
    <w:tmpl w:val="F4E237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BE6CBF"/>
    <w:multiLevelType w:val="singleLevel"/>
    <w:tmpl w:val="268AE5F4"/>
    <w:lvl w:ilvl="0">
      <w:start w:val="1"/>
      <w:numFmt w:val="bullet"/>
      <w:pStyle w:val="ListBullet8"/>
      <w:lvlText w:val=""/>
      <w:lvlJc w:val="left"/>
      <w:pPr>
        <w:tabs>
          <w:tab w:val="num" w:pos="1723"/>
        </w:tabs>
        <w:ind w:left="1723" w:hanging="283"/>
      </w:pPr>
      <w:rPr>
        <w:rFonts w:ascii="Symbol" w:hAnsi="Symbol"/>
      </w:rPr>
    </w:lvl>
  </w:abstractNum>
  <w:abstractNum w:abstractNumId="6">
    <w:nsid w:val="1AD811B3"/>
    <w:multiLevelType w:val="hybridMultilevel"/>
    <w:tmpl w:val="4AB20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5412FA"/>
    <w:multiLevelType w:val="hybridMultilevel"/>
    <w:tmpl w:val="77904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16C541C"/>
    <w:multiLevelType w:val="singleLevel"/>
    <w:tmpl w:val="5A7CD0FA"/>
    <w:lvl w:ilvl="0">
      <w:start w:val="1"/>
      <w:numFmt w:val="bullet"/>
      <w:pStyle w:val="ListDash"/>
      <w:lvlText w:val="–"/>
      <w:lvlJc w:val="left"/>
      <w:pPr>
        <w:tabs>
          <w:tab w:val="num" w:pos="283"/>
        </w:tabs>
        <w:ind w:left="283" w:hanging="283"/>
      </w:pPr>
      <w:rPr>
        <w:rFonts w:ascii="Times New Roman" w:hAnsi="Times New Roman"/>
      </w:rPr>
    </w:lvl>
  </w:abstractNum>
  <w:abstractNum w:abstractNumId="9">
    <w:nsid w:val="2248582B"/>
    <w:multiLevelType w:val="hybridMultilevel"/>
    <w:tmpl w:val="0A4C5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7C72F08"/>
    <w:multiLevelType w:val="multilevel"/>
    <w:tmpl w:val="589CDCAC"/>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7E66849"/>
    <w:multiLevelType w:val="singleLevel"/>
    <w:tmpl w:val="0F5A4A9E"/>
    <w:lvl w:ilvl="0">
      <w:start w:val="1"/>
      <w:numFmt w:val="bullet"/>
      <w:pStyle w:val="ListBullet5"/>
      <w:lvlText w:val=""/>
      <w:lvlJc w:val="left"/>
      <w:pPr>
        <w:tabs>
          <w:tab w:val="num" w:pos="1723"/>
        </w:tabs>
        <w:ind w:left="1723" w:hanging="283"/>
      </w:pPr>
      <w:rPr>
        <w:rFonts w:ascii="Symbol" w:hAnsi="Symbol"/>
      </w:rPr>
    </w:lvl>
  </w:abstractNum>
  <w:abstractNum w:abstractNumId="12">
    <w:nsid w:val="2A316646"/>
    <w:multiLevelType w:val="multilevel"/>
    <w:tmpl w:val="E7D2FDB4"/>
    <w:lvl w:ilvl="0">
      <w:start w:val="1"/>
      <w:numFmt w:val="decimal"/>
      <w:pStyle w:val="ListNumber1"/>
      <w:lvlText w:val="(%1)"/>
      <w:lvlJc w:val="left"/>
      <w:pPr>
        <w:tabs>
          <w:tab w:val="num" w:pos="2149"/>
        </w:tabs>
        <w:ind w:left="2149" w:hanging="709"/>
      </w:pPr>
    </w:lvl>
    <w:lvl w:ilvl="1">
      <w:start w:val="1"/>
      <w:numFmt w:val="lowerLetter"/>
      <w:pStyle w:val="ListNumber1Level2"/>
      <w:lvlText w:val="(%2)"/>
      <w:lvlJc w:val="left"/>
      <w:pPr>
        <w:tabs>
          <w:tab w:val="num" w:pos="2857"/>
        </w:tabs>
        <w:ind w:left="2857" w:hanging="708"/>
      </w:pPr>
    </w:lvl>
    <w:lvl w:ilvl="2">
      <w:start w:val="1"/>
      <w:numFmt w:val="bullet"/>
      <w:pStyle w:val="ListNumber1Level3"/>
      <w:lvlText w:val="–"/>
      <w:lvlJc w:val="left"/>
      <w:pPr>
        <w:tabs>
          <w:tab w:val="num" w:pos="3566"/>
        </w:tabs>
        <w:ind w:left="3566" w:hanging="709"/>
      </w:pPr>
      <w:rPr>
        <w:rFonts w:ascii="Times New Roman" w:hAnsi="Times New Roman"/>
      </w:rPr>
    </w:lvl>
    <w:lvl w:ilvl="3">
      <w:start w:val="1"/>
      <w:numFmt w:val="bullet"/>
      <w:pStyle w:val="ListNumber1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D293CE3"/>
    <w:multiLevelType w:val="hybridMultilevel"/>
    <w:tmpl w:val="42B46776"/>
    <w:name w:val="LegalNumParListTemplate2"/>
    <w:lvl w:ilvl="0" w:tplc="0C02F2CE">
      <w:start w:val="1"/>
      <w:numFmt w:val="decimal"/>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F436774"/>
    <w:multiLevelType w:val="singleLevel"/>
    <w:tmpl w:val="CE16C822"/>
    <w:lvl w:ilvl="0">
      <w:start w:val="1"/>
      <w:numFmt w:val="bullet"/>
      <w:pStyle w:val="ListBullet1"/>
      <w:lvlText w:val=""/>
      <w:lvlJc w:val="left"/>
      <w:pPr>
        <w:tabs>
          <w:tab w:val="num" w:pos="1723"/>
        </w:tabs>
        <w:ind w:left="1723" w:hanging="283"/>
      </w:pPr>
      <w:rPr>
        <w:rFonts w:ascii="Symbol" w:hAnsi="Symbol"/>
      </w:rPr>
    </w:lvl>
  </w:abstractNum>
  <w:abstractNum w:abstractNumId="15">
    <w:nsid w:val="30A7464F"/>
    <w:multiLevelType w:val="multilevel"/>
    <w:tmpl w:val="0686B1B6"/>
    <w:lvl w:ilvl="0">
      <w:start w:val="1"/>
      <w:numFmt w:val="decimal"/>
      <w:pStyle w:val="ListNumber8"/>
      <w:lvlText w:val="(%1)"/>
      <w:lvlJc w:val="left"/>
      <w:pPr>
        <w:tabs>
          <w:tab w:val="num" w:pos="2149"/>
        </w:tabs>
        <w:ind w:left="2149" w:hanging="709"/>
      </w:pPr>
    </w:lvl>
    <w:lvl w:ilvl="1">
      <w:start w:val="1"/>
      <w:numFmt w:val="lowerLetter"/>
      <w:pStyle w:val="ListNumber8Level2"/>
      <w:lvlText w:val="(%2)"/>
      <w:lvlJc w:val="left"/>
      <w:pPr>
        <w:tabs>
          <w:tab w:val="num" w:pos="2857"/>
        </w:tabs>
        <w:ind w:left="2857" w:hanging="708"/>
      </w:pPr>
    </w:lvl>
    <w:lvl w:ilvl="2">
      <w:start w:val="1"/>
      <w:numFmt w:val="bullet"/>
      <w:pStyle w:val="ListNumber8Level3"/>
      <w:lvlText w:val="–"/>
      <w:lvlJc w:val="left"/>
      <w:pPr>
        <w:tabs>
          <w:tab w:val="num" w:pos="3566"/>
        </w:tabs>
        <w:ind w:left="3566" w:hanging="709"/>
      </w:pPr>
      <w:rPr>
        <w:rFonts w:ascii="Times New Roman" w:hAnsi="Times New Roman"/>
      </w:rPr>
    </w:lvl>
    <w:lvl w:ilvl="3">
      <w:start w:val="1"/>
      <w:numFmt w:val="bullet"/>
      <w:pStyle w:val="ListNumber8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4670ADC"/>
    <w:multiLevelType w:val="multilevel"/>
    <w:tmpl w:val="CBA63D2A"/>
    <w:lvl w:ilvl="0">
      <w:start w:val="1"/>
      <w:numFmt w:val="decimal"/>
      <w:pStyle w:val="ListNumber6"/>
      <w:lvlText w:val="(%1)"/>
      <w:lvlJc w:val="left"/>
      <w:pPr>
        <w:tabs>
          <w:tab w:val="num" w:pos="2149"/>
        </w:tabs>
        <w:ind w:left="2149" w:hanging="709"/>
      </w:pPr>
    </w:lvl>
    <w:lvl w:ilvl="1">
      <w:start w:val="1"/>
      <w:numFmt w:val="lowerLetter"/>
      <w:pStyle w:val="ListNumber6Level2"/>
      <w:lvlText w:val="(%2)"/>
      <w:lvlJc w:val="left"/>
      <w:pPr>
        <w:tabs>
          <w:tab w:val="num" w:pos="2857"/>
        </w:tabs>
        <w:ind w:left="2857" w:hanging="708"/>
      </w:pPr>
    </w:lvl>
    <w:lvl w:ilvl="2">
      <w:start w:val="1"/>
      <w:numFmt w:val="bullet"/>
      <w:pStyle w:val="ListNumber6Level3"/>
      <w:lvlText w:val="–"/>
      <w:lvlJc w:val="left"/>
      <w:pPr>
        <w:tabs>
          <w:tab w:val="num" w:pos="3566"/>
        </w:tabs>
        <w:ind w:left="3566" w:hanging="709"/>
      </w:pPr>
      <w:rPr>
        <w:rFonts w:ascii="Times New Roman" w:hAnsi="Times New Roman"/>
      </w:rPr>
    </w:lvl>
    <w:lvl w:ilvl="3">
      <w:start w:val="1"/>
      <w:numFmt w:val="bullet"/>
      <w:pStyle w:val="ListNumber6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66C7E5E"/>
    <w:multiLevelType w:val="singleLevel"/>
    <w:tmpl w:val="14185DC6"/>
    <w:lvl w:ilvl="0">
      <w:start w:val="1"/>
      <w:numFmt w:val="bullet"/>
      <w:pStyle w:val="ListBullet2"/>
      <w:lvlText w:val=""/>
      <w:lvlJc w:val="left"/>
      <w:pPr>
        <w:tabs>
          <w:tab w:val="num" w:pos="1723"/>
        </w:tabs>
        <w:ind w:left="1723" w:hanging="283"/>
      </w:pPr>
      <w:rPr>
        <w:rFonts w:ascii="Symbol" w:hAnsi="Symbol"/>
      </w:rPr>
    </w:lvl>
  </w:abstractNum>
  <w:abstractNum w:abstractNumId="18">
    <w:nsid w:val="366E5DB2"/>
    <w:multiLevelType w:val="multilevel"/>
    <w:tmpl w:val="2388A454"/>
    <w:lvl w:ilvl="0">
      <w:start w:val="1"/>
      <w:numFmt w:val="decimal"/>
      <w:pStyle w:val="ListNumber2"/>
      <w:lvlText w:val="(%1)"/>
      <w:lvlJc w:val="left"/>
      <w:pPr>
        <w:tabs>
          <w:tab w:val="num" w:pos="2149"/>
        </w:tabs>
        <w:ind w:left="2149" w:hanging="709"/>
      </w:pPr>
    </w:lvl>
    <w:lvl w:ilvl="1">
      <w:start w:val="1"/>
      <w:numFmt w:val="lowerLetter"/>
      <w:pStyle w:val="ListNumber2Level2"/>
      <w:lvlText w:val="(%2)"/>
      <w:lvlJc w:val="left"/>
      <w:pPr>
        <w:tabs>
          <w:tab w:val="num" w:pos="2857"/>
        </w:tabs>
        <w:ind w:left="2857" w:hanging="708"/>
      </w:pPr>
    </w:lvl>
    <w:lvl w:ilvl="2">
      <w:start w:val="1"/>
      <w:numFmt w:val="bullet"/>
      <w:pStyle w:val="ListNumber2Level3"/>
      <w:lvlText w:val="–"/>
      <w:lvlJc w:val="left"/>
      <w:pPr>
        <w:tabs>
          <w:tab w:val="num" w:pos="3566"/>
        </w:tabs>
        <w:ind w:left="3566" w:hanging="709"/>
      </w:pPr>
      <w:rPr>
        <w:rFonts w:ascii="Times New Roman" w:hAnsi="Times New Roman"/>
      </w:rPr>
    </w:lvl>
    <w:lvl w:ilvl="3">
      <w:start w:val="1"/>
      <w:numFmt w:val="bullet"/>
      <w:pStyle w:val="ListNumber2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6CD10E0"/>
    <w:multiLevelType w:val="singleLevel"/>
    <w:tmpl w:val="87A8B6B4"/>
    <w:lvl w:ilvl="0">
      <w:start w:val="1"/>
      <w:numFmt w:val="bullet"/>
      <w:pStyle w:val="ListDash7"/>
      <w:lvlText w:val="–"/>
      <w:lvlJc w:val="left"/>
      <w:pPr>
        <w:tabs>
          <w:tab w:val="num" w:pos="1723"/>
        </w:tabs>
        <w:ind w:left="1723" w:hanging="283"/>
      </w:pPr>
      <w:rPr>
        <w:rFonts w:ascii="Times New Roman" w:hAnsi="Times New Roman"/>
      </w:rPr>
    </w:lvl>
  </w:abstractNum>
  <w:abstractNum w:abstractNumId="20">
    <w:nsid w:val="38D63698"/>
    <w:multiLevelType w:val="hybridMultilevel"/>
    <w:tmpl w:val="6C5EC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D5B11AC"/>
    <w:multiLevelType w:val="multilevel"/>
    <w:tmpl w:val="5D40E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2A0F9A"/>
    <w:multiLevelType w:val="multilevel"/>
    <w:tmpl w:val="8A14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B365AE"/>
    <w:multiLevelType w:val="hybridMultilevel"/>
    <w:tmpl w:val="2D54408A"/>
    <w:name w:val="LegalNumParListTemplate3"/>
    <w:lvl w:ilvl="0" w:tplc="19BA6CBA">
      <w:start w:val="1"/>
      <w:numFmt w:val="decimal"/>
      <w:pStyle w:val="LegalNumPar"/>
      <w:lvlText w:val="%1."/>
      <w:lvlJc w:val="left"/>
      <w:pPr>
        <w:tabs>
          <w:tab w:val="num" w:pos="476"/>
        </w:tabs>
        <w:ind w:left="476" w:hanging="476"/>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54FB6CA5"/>
    <w:multiLevelType w:val="singleLevel"/>
    <w:tmpl w:val="0EFACC46"/>
    <w:lvl w:ilvl="0">
      <w:start w:val="1"/>
      <w:numFmt w:val="bullet"/>
      <w:pStyle w:val="ListDash8"/>
      <w:lvlText w:val="–"/>
      <w:lvlJc w:val="left"/>
      <w:pPr>
        <w:tabs>
          <w:tab w:val="num" w:pos="1723"/>
        </w:tabs>
        <w:ind w:left="1723" w:hanging="283"/>
      </w:pPr>
      <w:rPr>
        <w:rFonts w:ascii="Times New Roman" w:hAnsi="Times New Roman"/>
      </w:rPr>
    </w:lvl>
  </w:abstractNum>
  <w:abstractNum w:abstractNumId="25">
    <w:nsid w:val="58B71E9D"/>
    <w:multiLevelType w:val="hybridMultilevel"/>
    <w:tmpl w:val="5C440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9E74131"/>
    <w:multiLevelType w:val="singleLevel"/>
    <w:tmpl w:val="2B20B78E"/>
    <w:lvl w:ilvl="0">
      <w:start w:val="1"/>
      <w:numFmt w:val="bullet"/>
      <w:pStyle w:val="ListBullet7"/>
      <w:lvlText w:val=""/>
      <w:lvlJc w:val="left"/>
      <w:pPr>
        <w:tabs>
          <w:tab w:val="num" w:pos="1723"/>
        </w:tabs>
        <w:ind w:left="1723" w:hanging="283"/>
      </w:pPr>
      <w:rPr>
        <w:rFonts w:ascii="Symbol" w:hAnsi="Symbol"/>
      </w:rPr>
    </w:lvl>
  </w:abstractNum>
  <w:abstractNum w:abstractNumId="27">
    <w:nsid w:val="5A036134"/>
    <w:multiLevelType w:val="multilevel"/>
    <w:tmpl w:val="22EE6080"/>
    <w:lvl w:ilvl="0">
      <w:start w:val="1"/>
      <w:numFmt w:val="decimal"/>
      <w:pStyle w:val="ListNumber5"/>
      <w:lvlText w:val="(%1)"/>
      <w:lvlJc w:val="left"/>
      <w:pPr>
        <w:tabs>
          <w:tab w:val="num" w:pos="2149"/>
        </w:tabs>
        <w:ind w:left="2149" w:hanging="709"/>
      </w:pPr>
    </w:lvl>
    <w:lvl w:ilvl="1">
      <w:start w:val="1"/>
      <w:numFmt w:val="lowerLetter"/>
      <w:pStyle w:val="ListNumber5Level2"/>
      <w:lvlText w:val="(%2)"/>
      <w:lvlJc w:val="left"/>
      <w:pPr>
        <w:tabs>
          <w:tab w:val="num" w:pos="2857"/>
        </w:tabs>
        <w:ind w:left="2857" w:hanging="708"/>
      </w:pPr>
    </w:lvl>
    <w:lvl w:ilvl="2">
      <w:start w:val="1"/>
      <w:numFmt w:val="bullet"/>
      <w:pStyle w:val="ListNumber5Level3"/>
      <w:lvlText w:val="–"/>
      <w:lvlJc w:val="left"/>
      <w:pPr>
        <w:tabs>
          <w:tab w:val="num" w:pos="3566"/>
        </w:tabs>
        <w:ind w:left="3566" w:hanging="709"/>
      </w:pPr>
      <w:rPr>
        <w:rFonts w:ascii="Times New Roman" w:hAnsi="Times New Roman"/>
      </w:rPr>
    </w:lvl>
    <w:lvl w:ilvl="3">
      <w:start w:val="1"/>
      <w:numFmt w:val="bullet"/>
      <w:pStyle w:val="ListNumber5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5A2516BD"/>
    <w:multiLevelType w:val="singleLevel"/>
    <w:tmpl w:val="6B9A636E"/>
    <w:lvl w:ilvl="0">
      <w:start w:val="1"/>
      <w:numFmt w:val="bullet"/>
      <w:pStyle w:val="ListDash1"/>
      <w:lvlText w:val="–"/>
      <w:lvlJc w:val="left"/>
      <w:pPr>
        <w:tabs>
          <w:tab w:val="num" w:pos="1723"/>
        </w:tabs>
        <w:ind w:left="1723" w:hanging="283"/>
      </w:pPr>
      <w:rPr>
        <w:rFonts w:ascii="Times New Roman" w:hAnsi="Times New Roman"/>
      </w:rPr>
    </w:lvl>
  </w:abstractNum>
  <w:abstractNum w:abstractNumId="29">
    <w:nsid w:val="5AED7CC1"/>
    <w:multiLevelType w:val="multilevel"/>
    <w:tmpl w:val="3FE20CA8"/>
    <w:lvl w:ilvl="0">
      <w:start w:val="1"/>
      <w:numFmt w:val="decimal"/>
      <w:pStyle w:val="ListNumber3"/>
      <w:lvlText w:val="(%1)"/>
      <w:lvlJc w:val="left"/>
      <w:pPr>
        <w:tabs>
          <w:tab w:val="num" w:pos="2149"/>
        </w:tabs>
        <w:ind w:left="2149" w:hanging="709"/>
      </w:pPr>
    </w:lvl>
    <w:lvl w:ilvl="1">
      <w:start w:val="1"/>
      <w:numFmt w:val="lowerLetter"/>
      <w:pStyle w:val="ListNumber3Level2"/>
      <w:lvlText w:val="(%2)"/>
      <w:lvlJc w:val="left"/>
      <w:pPr>
        <w:tabs>
          <w:tab w:val="num" w:pos="2857"/>
        </w:tabs>
        <w:ind w:left="2857" w:hanging="708"/>
      </w:pPr>
    </w:lvl>
    <w:lvl w:ilvl="2">
      <w:start w:val="1"/>
      <w:numFmt w:val="bullet"/>
      <w:pStyle w:val="ListNumber3Level3"/>
      <w:lvlText w:val="–"/>
      <w:lvlJc w:val="left"/>
      <w:pPr>
        <w:tabs>
          <w:tab w:val="num" w:pos="3566"/>
        </w:tabs>
        <w:ind w:left="3566" w:hanging="709"/>
      </w:pPr>
      <w:rPr>
        <w:rFonts w:ascii="Times New Roman" w:hAnsi="Times New Roman"/>
      </w:rPr>
    </w:lvl>
    <w:lvl w:ilvl="3">
      <w:start w:val="1"/>
      <w:numFmt w:val="bullet"/>
      <w:pStyle w:val="ListNumber3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5BCE2673"/>
    <w:multiLevelType w:val="singleLevel"/>
    <w:tmpl w:val="1AE4F9D4"/>
    <w:lvl w:ilvl="0">
      <w:start w:val="1"/>
      <w:numFmt w:val="bullet"/>
      <w:pStyle w:val="ListDash5"/>
      <w:lvlText w:val="–"/>
      <w:lvlJc w:val="left"/>
      <w:pPr>
        <w:tabs>
          <w:tab w:val="num" w:pos="1723"/>
        </w:tabs>
        <w:ind w:left="1723" w:hanging="283"/>
      </w:pPr>
      <w:rPr>
        <w:rFonts w:ascii="Times New Roman" w:hAnsi="Times New Roman"/>
      </w:rPr>
    </w:lvl>
  </w:abstractNum>
  <w:abstractNum w:abstractNumId="31">
    <w:nsid w:val="621B7AB5"/>
    <w:multiLevelType w:val="singleLevel"/>
    <w:tmpl w:val="36C0E208"/>
    <w:lvl w:ilvl="0">
      <w:start w:val="1"/>
      <w:numFmt w:val="bullet"/>
      <w:pStyle w:val="ListDash3"/>
      <w:lvlText w:val="–"/>
      <w:lvlJc w:val="left"/>
      <w:pPr>
        <w:tabs>
          <w:tab w:val="num" w:pos="1723"/>
        </w:tabs>
        <w:ind w:left="1723" w:hanging="283"/>
      </w:pPr>
      <w:rPr>
        <w:rFonts w:ascii="Times New Roman" w:hAnsi="Times New Roman"/>
      </w:rPr>
    </w:lvl>
  </w:abstractNum>
  <w:abstractNum w:abstractNumId="32">
    <w:nsid w:val="624241D6"/>
    <w:multiLevelType w:val="singleLevel"/>
    <w:tmpl w:val="ED569D6A"/>
    <w:lvl w:ilvl="0">
      <w:start w:val="1"/>
      <w:numFmt w:val="bullet"/>
      <w:pStyle w:val="ListBullet"/>
      <w:lvlText w:val=""/>
      <w:lvlJc w:val="left"/>
      <w:pPr>
        <w:tabs>
          <w:tab w:val="num" w:pos="283"/>
        </w:tabs>
        <w:ind w:left="283" w:hanging="283"/>
      </w:pPr>
      <w:rPr>
        <w:rFonts w:ascii="Symbol" w:hAnsi="Symbol"/>
      </w:rPr>
    </w:lvl>
  </w:abstractNum>
  <w:abstractNum w:abstractNumId="33">
    <w:nsid w:val="63225EEB"/>
    <w:multiLevelType w:val="multilevel"/>
    <w:tmpl w:val="CD7E0C86"/>
    <w:lvl w:ilvl="0">
      <w:start w:val="1"/>
      <w:numFmt w:val="decimal"/>
      <w:pStyle w:val="ListNumber4"/>
      <w:lvlText w:val="(%1)"/>
      <w:lvlJc w:val="left"/>
      <w:pPr>
        <w:tabs>
          <w:tab w:val="num" w:pos="2149"/>
        </w:tabs>
        <w:ind w:left="2149" w:hanging="709"/>
      </w:pPr>
    </w:lvl>
    <w:lvl w:ilvl="1">
      <w:start w:val="1"/>
      <w:numFmt w:val="lowerLetter"/>
      <w:pStyle w:val="ListNumber4Level2"/>
      <w:lvlText w:val="(%2)"/>
      <w:lvlJc w:val="left"/>
      <w:pPr>
        <w:tabs>
          <w:tab w:val="num" w:pos="2857"/>
        </w:tabs>
        <w:ind w:left="2857" w:hanging="708"/>
      </w:pPr>
    </w:lvl>
    <w:lvl w:ilvl="2">
      <w:start w:val="1"/>
      <w:numFmt w:val="bullet"/>
      <w:pStyle w:val="ListNumber4Level3"/>
      <w:lvlText w:val="–"/>
      <w:lvlJc w:val="left"/>
      <w:pPr>
        <w:tabs>
          <w:tab w:val="num" w:pos="3566"/>
        </w:tabs>
        <w:ind w:left="3566" w:hanging="709"/>
      </w:pPr>
      <w:rPr>
        <w:rFonts w:ascii="Times New Roman" w:hAnsi="Times New Roman"/>
      </w:rPr>
    </w:lvl>
    <w:lvl w:ilvl="3">
      <w:start w:val="1"/>
      <w:numFmt w:val="bullet"/>
      <w:pStyle w:val="ListNumber4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5CB68A6"/>
    <w:multiLevelType w:val="multilevel"/>
    <w:tmpl w:val="C6E60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8F44DF"/>
    <w:multiLevelType w:val="singleLevel"/>
    <w:tmpl w:val="B5D41388"/>
    <w:lvl w:ilvl="0">
      <w:start w:val="1"/>
      <w:numFmt w:val="bullet"/>
      <w:pStyle w:val="ListDash2"/>
      <w:lvlText w:val="–"/>
      <w:lvlJc w:val="left"/>
      <w:pPr>
        <w:tabs>
          <w:tab w:val="num" w:pos="1723"/>
        </w:tabs>
        <w:ind w:left="1723" w:hanging="283"/>
      </w:pPr>
      <w:rPr>
        <w:rFonts w:ascii="Times New Roman" w:hAnsi="Times New Roman"/>
      </w:rPr>
    </w:lvl>
  </w:abstractNum>
  <w:abstractNum w:abstractNumId="36">
    <w:nsid w:val="6D87223D"/>
    <w:multiLevelType w:val="singleLevel"/>
    <w:tmpl w:val="533212EA"/>
    <w:lvl w:ilvl="0">
      <w:start w:val="1"/>
      <w:numFmt w:val="bullet"/>
      <w:pStyle w:val="ListBullet3"/>
      <w:lvlText w:val=""/>
      <w:lvlJc w:val="left"/>
      <w:pPr>
        <w:tabs>
          <w:tab w:val="num" w:pos="1723"/>
        </w:tabs>
        <w:ind w:left="1723" w:hanging="283"/>
      </w:pPr>
      <w:rPr>
        <w:rFonts w:ascii="Symbol" w:hAnsi="Symbol"/>
      </w:rPr>
    </w:lvl>
  </w:abstractNum>
  <w:abstractNum w:abstractNumId="37">
    <w:nsid w:val="6F62497F"/>
    <w:multiLevelType w:val="singleLevel"/>
    <w:tmpl w:val="54E2F4D6"/>
    <w:lvl w:ilvl="0">
      <w:start w:val="1"/>
      <w:numFmt w:val="bullet"/>
      <w:pStyle w:val="ListDash6"/>
      <w:lvlText w:val="–"/>
      <w:lvlJc w:val="left"/>
      <w:pPr>
        <w:tabs>
          <w:tab w:val="num" w:pos="1723"/>
        </w:tabs>
        <w:ind w:left="1723" w:hanging="283"/>
      </w:pPr>
      <w:rPr>
        <w:rFonts w:ascii="Times New Roman" w:hAnsi="Times New Roman"/>
      </w:rPr>
    </w:lvl>
  </w:abstractNum>
  <w:abstractNum w:abstractNumId="38">
    <w:nsid w:val="71941C00"/>
    <w:multiLevelType w:val="singleLevel"/>
    <w:tmpl w:val="740C8B34"/>
    <w:lvl w:ilvl="0">
      <w:start w:val="1"/>
      <w:numFmt w:val="bullet"/>
      <w:pStyle w:val="ListBullet6"/>
      <w:lvlText w:val=""/>
      <w:lvlJc w:val="left"/>
      <w:pPr>
        <w:tabs>
          <w:tab w:val="num" w:pos="1723"/>
        </w:tabs>
        <w:ind w:left="1723" w:hanging="283"/>
      </w:pPr>
      <w:rPr>
        <w:rFonts w:ascii="Symbol" w:hAnsi="Symbol"/>
      </w:rPr>
    </w:lvl>
  </w:abstractNum>
  <w:abstractNum w:abstractNumId="39">
    <w:nsid w:val="7A735F60"/>
    <w:multiLevelType w:val="hybridMultilevel"/>
    <w:tmpl w:val="54909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C65145E"/>
    <w:multiLevelType w:val="multilevel"/>
    <w:tmpl w:val="1BD87106"/>
    <w:lvl w:ilvl="0">
      <w:start w:val="1"/>
      <w:numFmt w:val="decimal"/>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pStyle w:val="Heading4"/>
      <w:lvlText w:val="%1.%2.%3.%4."/>
      <w:lvlJc w:val="left"/>
      <w:pPr>
        <w:tabs>
          <w:tab w:val="num" w:pos="1440"/>
        </w:tabs>
        <w:ind w:left="1440" w:hanging="1440"/>
      </w:pPr>
    </w:lvl>
    <w:lvl w:ilvl="4">
      <w:start w:val="1"/>
      <w:numFmt w:val="decimal"/>
      <w:pStyle w:val="Heading5"/>
      <w:lvlText w:val="%1.%2.%3.%4.%5."/>
      <w:lvlJc w:val="left"/>
      <w:pPr>
        <w:tabs>
          <w:tab w:val="num" w:pos="1440"/>
        </w:tabs>
        <w:ind w:left="1440" w:hanging="1440"/>
      </w:pPr>
    </w:lvl>
    <w:lvl w:ilvl="5">
      <w:start w:val="1"/>
      <w:numFmt w:val="decimal"/>
      <w:pStyle w:val="Heading6"/>
      <w:lvlText w:val="%1.%2.%3.%4.%5.%6."/>
      <w:lvlJc w:val="left"/>
      <w:pPr>
        <w:tabs>
          <w:tab w:val="num" w:pos="1440"/>
        </w:tabs>
        <w:ind w:left="1440" w:hanging="1440"/>
      </w:pPr>
    </w:lvl>
    <w:lvl w:ilvl="6">
      <w:start w:val="1"/>
      <w:numFmt w:val="decimal"/>
      <w:pStyle w:val="Heading7"/>
      <w:lvlText w:val="%1.%2.%3.%4.%5.%6.%7."/>
      <w:lvlJc w:val="left"/>
      <w:pPr>
        <w:tabs>
          <w:tab w:val="num" w:pos="1440"/>
        </w:tabs>
        <w:ind w:left="1440" w:hanging="1440"/>
      </w:pPr>
    </w:lvl>
    <w:lvl w:ilvl="7">
      <w:start w:val="1"/>
      <w:numFmt w:val="decimal"/>
      <w:pStyle w:val="Heading8"/>
      <w:lvlText w:val="%1.%2.%3.%4.%5.%6.%7.%8."/>
      <w:lvlJc w:val="left"/>
      <w:pPr>
        <w:tabs>
          <w:tab w:val="num" w:pos="1440"/>
        </w:tabs>
        <w:ind w:left="1440" w:hanging="1440"/>
      </w:pPr>
    </w:lvl>
    <w:lvl w:ilvl="8">
      <w:start w:val="1"/>
      <w:numFmt w:val="lowerRoman"/>
      <w:lvlText w:val="%9."/>
      <w:lvlJc w:val="left"/>
      <w:pPr>
        <w:tabs>
          <w:tab w:val="num" w:pos="3240"/>
        </w:tabs>
        <w:ind w:left="3240" w:hanging="360"/>
      </w:pPr>
    </w:lvl>
  </w:abstractNum>
  <w:abstractNum w:abstractNumId="41">
    <w:nsid w:val="7F4F4A65"/>
    <w:multiLevelType w:val="multilevel"/>
    <w:tmpl w:val="6A20B96E"/>
    <w:lvl w:ilvl="0">
      <w:start w:val="1"/>
      <w:numFmt w:val="decimal"/>
      <w:pStyle w:val="ListNumber7"/>
      <w:lvlText w:val="(%1)"/>
      <w:lvlJc w:val="left"/>
      <w:pPr>
        <w:tabs>
          <w:tab w:val="num" w:pos="2149"/>
        </w:tabs>
        <w:ind w:left="2149" w:hanging="709"/>
      </w:pPr>
    </w:lvl>
    <w:lvl w:ilvl="1">
      <w:start w:val="1"/>
      <w:numFmt w:val="lowerLetter"/>
      <w:pStyle w:val="ListNumber7Level2"/>
      <w:lvlText w:val="(%2)"/>
      <w:lvlJc w:val="left"/>
      <w:pPr>
        <w:tabs>
          <w:tab w:val="num" w:pos="2857"/>
        </w:tabs>
        <w:ind w:left="2857" w:hanging="708"/>
      </w:pPr>
    </w:lvl>
    <w:lvl w:ilvl="2">
      <w:start w:val="1"/>
      <w:numFmt w:val="bullet"/>
      <w:pStyle w:val="ListNumber7Level3"/>
      <w:lvlText w:val="–"/>
      <w:lvlJc w:val="left"/>
      <w:pPr>
        <w:tabs>
          <w:tab w:val="num" w:pos="3566"/>
        </w:tabs>
        <w:ind w:left="3566" w:hanging="709"/>
      </w:pPr>
      <w:rPr>
        <w:rFonts w:ascii="Times New Roman" w:hAnsi="Times New Roman"/>
      </w:rPr>
    </w:lvl>
    <w:lvl w:ilvl="3">
      <w:start w:val="1"/>
      <w:numFmt w:val="bullet"/>
      <w:pStyle w:val="ListNumber7Level4"/>
      <w:lvlText w:val=""/>
      <w:lvlJc w:val="left"/>
      <w:pPr>
        <w:tabs>
          <w:tab w:val="num" w:pos="4275"/>
        </w:tabs>
        <w:ind w:left="427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0"/>
  </w:num>
  <w:num w:numId="2">
    <w:abstractNumId w:val="32"/>
  </w:num>
  <w:num w:numId="3">
    <w:abstractNumId w:val="14"/>
  </w:num>
  <w:num w:numId="4">
    <w:abstractNumId w:val="17"/>
  </w:num>
  <w:num w:numId="5">
    <w:abstractNumId w:val="36"/>
  </w:num>
  <w:num w:numId="6">
    <w:abstractNumId w:val="2"/>
  </w:num>
  <w:num w:numId="7">
    <w:abstractNumId w:val="11"/>
  </w:num>
  <w:num w:numId="8">
    <w:abstractNumId w:val="38"/>
  </w:num>
  <w:num w:numId="9">
    <w:abstractNumId w:val="26"/>
  </w:num>
  <w:num w:numId="10">
    <w:abstractNumId w:val="5"/>
  </w:num>
  <w:num w:numId="11">
    <w:abstractNumId w:val="8"/>
  </w:num>
  <w:num w:numId="12">
    <w:abstractNumId w:val="28"/>
  </w:num>
  <w:num w:numId="13">
    <w:abstractNumId w:val="35"/>
  </w:num>
  <w:num w:numId="14">
    <w:abstractNumId w:val="31"/>
  </w:num>
  <w:num w:numId="15">
    <w:abstractNumId w:val="1"/>
  </w:num>
  <w:num w:numId="16">
    <w:abstractNumId w:val="30"/>
  </w:num>
  <w:num w:numId="17">
    <w:abstractNumId w:val="37"/>
  </w:num>
  <w:num w:numId="18">
    <w:abstractNumId w:val="19"/>
  </w:num>
  <w:num w:numId="19">
    <w:abstractNumId w:val="24"/>
  </w:num>
  <w:num w:numId="20">
    <w:abstractNumId w:val="10"/>
  </w:num>
  <w:num w:numId="21">
    <w:abstractNumId w:val="12"/>
  </w:num>
  <w:num w:numId="22">
    <w:abstractNumId w:val="18"/>
  </w:num>
  <w:num w:numId="23">
    <w:abstractNumId w:val="29"/>
  </w:num>
  <w:num w:numId="24">
    <w:abstractNumId w:val="33"/>
  </w:num>
  <w:num w:numId="25">
    <w:abstractNumId w:val="27"/>
  </w:num>
  <w:num w:numId="26">
    <w:abstractNumId w:val="16"/>
  </w:num>
  <w:num w:numId="27">
    <w:abstractNumId w:val="41"/>
  </w:num>
  <w:num w:numId="28">
    <w:abstractNumId w:val="15"/>
  </w:num>
  <w:num w:numId="29">
    <w:abstractNumId w:val="23"/>
  </w:num>
  <w:num w:numId="30">
    <w:abstractNumId w:val="34"/>
  </w:num>
  <w:num w:numId="31">
    <w:abstractNumId w:val="21"/>
  </w:num>
  <w:num w:numId="32">
    <w:abstractNumId w:val="22"/>
  </w:num>
  <w:num w:numId="33">
    <w:abstractNumId w:val="7"/>
  </w:num>
  <w:num w:numId="34">
    <w:abstractNumId w:val="6"/>
  </w:num>
  <w:num w:numId="35">
    <w:abstractNumId w:val="3"/>
  </w:num>
  <w:num w:numId="36">
    <w:abstractNumId w:val="25"/>
  </w:num>
  <w:num w:numId="37">
    <w:abstractNumId w:val="4"/>
  </w:num>
  <w:num w:numId="38">
    <w:abstractNumId w:val="39"/>
  </w:num>
  <w:num w:numId="39">
    <w:abstractNumId w:val="20"/>
  </w:num>
  <w:num w:numId="40">
    <w:abstractNumId w:val="13"/>
  </w:num>
  <w:num w:numId="41">
    <w:abstractNumId w:val="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COT"/>
  </w:docVars>
  <w:rsids>
    <w:rsidRoot w:val="00F84EA9"/>
    <w:rsid w:val="00077753"/>
    <w:rsid w:val="000C1C86"/>
    <w:rsid w:val="000C6C01"/>
    <w:rsid w:val="000D004B"/>
    <w:rsid w:val="000D4A7C"/>
    <w:rsid w:val="001B66C9"/>
    <w:rsid w:val="001D3EF7"/>
    <w:rsid w:val="001D6434"/>
    <w:rsid w:val="0029397A"/>
    <w:rsid w:val="00315362"/>
    <w:rsid w:val="003A3003"/>
    <w:rsid w:val="003D0786"/>
    <w:rsid w:val="003D43E2"/>
    <w:rsid w:val="00412304"/>
    <w:rsid w:val="0042050A"/>
    <w:rsid w:val="00444E54"/>
    <w:rsid w:val="00451D24"/>
    <w:rsid w:val="004620A0"/>
    <w:rsid w:val="004C63E2"/>
    <w:rsid w:val="00500D74"/>
    <w:rsid w:val="005932A3"/>
    <w:rsid w:val="005B3569"/>
    <w:rsid w:val="00727BCD"/>
    <w:rsid w:val="007449F6"/>
    <w:rsid w:val="00751D2B"/>
    <w:rsid w:val="00751E37"/>
    <w:rsid w:val="00785B83"/>
    <w:rsid w:val="007A5C92"/>
    <w:rsid w:val="007F702B"/>
    <w:rsid w:val="00867A2D"/>
    <w:rsid w:val="008F62E0"/>
    <w:rsid w:val="008F6FF7"/>
    <w:rsid w:val="009262D4"/>
    <w:rsid w:val="00A03D03"/>
    <w:rsid w:val="00A175A7"/>
    <w:rsid w:val="00A55D8D"/>
    <w:rsid w:val="00AA0149"/>
    <w:rsid w:val="00AB2B86"/>
    <w:rsid w:val="00AB2BF3"/>
    <w:rsid w:val="00AF5444"/>
    <w:rsid w:val="00B21B45"/>
    <w:rsid w:val="00C82157"/>
    <w:rsid w:val="00C919E9"/>
    <w:rsid w:val="00C96249"/>
    <w:rsid w:val="00CB2F05"/>
    <w:rsid w:val="00CD34D7"/>
    <w:rsid w:val="00DB48C9"/>
    <w:rsid w:val="00DB7B16"/>
    <w:rsid w:val="00DC41EA"/>
    <w:rsid w:val="00E670ED"/>
    <w:rsid w:val="00F16037"/>
    <w:rsid w:val="00F81831"/>
    <w:rsid w:val="00F84EA9"/>
    <w:rsid w:val="00FF70F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D46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1"/>
      </w:numPr>
      <w:outlineLvl w:val="1"/>
    </w:pPr>
    <w:rPr>
      <w:b/>
    </w:rPr>
  </w:style>
  <w:style w:type="paragraph" w:styleId="Heading3">
    <w:name w:val="heading 3"/>
    <w:basedOn w:val="Normal"/>
    <w:next w:val="Text3"/>
    <w:qFormat/>
    <w:pPr>
      <w:keepNext/>
      <w:numPr>
        <w:ilvl w:val="2"/>
        <w:numId w:val="1"/>
      </w:numPr>
      <w:outlineLvl w:val="2"/>
    </w:pPr>
    <w:rPr>
      <w:i/>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Text5"/>
    <w:qFormat/>
    <w:pPr>
      <w:numPr>
        <w:ilvl w:val="4"/>
        <w:numId w:val="1"/>
      </w:numPr>
      <w:outlineLvl w:val="4"/>
    </w:pPr>
  </w:style>
  <w:style w:type="paragraph" w:styleId="Heading6">
    <w:name w:val="heading 6"/>
    <w:basedOn w:val="Normal"/>
    <w:next w:val="Text6"/>
    <w:qFormat/>
    <w:pPr>
      <w:numPr>
        <w:ilvl w:val="5"/>
        <w:numId w:val="1"/>
      </w:numPr>
      <w:outlineLvl w:val="5"/>
    </w:pPr>
  </w:style>
  <w:style w:type="paragraph" w:styleId="Heading7">
    <w:name w:val="heading 7"/>
    <w:basedOn w:val="Normal"/>
    <w:next w:val="Text7"/>
    <w:qFormat/>
    <w:pPr>
      <w:numPr>
        <w:ilvl w:val="6"/>
        <w:numId w:val="1"/>
      </w:numPr>
      <w:outlineLvl w:val="6"/>
    </w:pPr>
  </w:style>
  <w:style w:type="paragraph" w:styleId="Heading8">
    <w:name w:val="heading 8"/>
    <w:basedOn w:val="Normal"/>
    <w:next w:val="Text8"/>
    <w:qFormat/>
    <w:pPr>
      <w:numPr>
        <w:ilvl w:val="7"/>
        <w:numId w:val="1"/>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
      </w:numPr>
    </w:pPr>
  </w:style>
  <w:style w:type="paragraph" w:styleId="ListBullet2">
    <w:name w:val="List Bullet 2"/>
    <w:basedOn w:val="Text2"/>
    <w:pPr>
      <w:numPr>
        <w:numId w:val="4"/>
      </w:numPr>
      <w:tabs>
        <w:tab w:val="clear" w:pos="2160"/>
      </w:tabs>
    </w:pPr>
  </w:style>
  <w:style w:type="paragraph" w:styleId="ListBullet3">
    <w:name w:val="List Bullet 3"/>
    <w:basedOn w:val="Text3"/>
    <w:pPr>
      <w:numPr>
        <w:numId w:val="5"/>
      </w:numPr>
      <w:tabs>
        <w:tab w:val="clear" w:pos="2160"/>
      </w:tabs>
    </w:pPr>
  </w:style>
  <w:style w:type="paragraph" w:styleId="ListBullet4">
    <w:name w:val="List Bullet 4"/>
    <w:basedOn w:val="Text4"/>
    <w:pPr>
      <w:numPr>
        <w:numId w:val="6"/>
      </w:numPr>
      <w:tabs>
        <w:tab w:val="clear" w:pos="2160"/>
      </w:tabs>
    </w:pPr>
  </w:style>
  <w:style w:type="paragraph" w:styleId="ListBullet5">
    <w:name w:val="List Bullet 5"/>
    <w:basedOn w:val="Text5"/>
    <w:pPr>
      <w:numPr>
        <w:numId w:val="7"/>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0"/>
      </w:numPr>
    </w:pPr>
  </w:style>
  <w:style w:type="paragraph" w:styleId="ListNumber2">
    <w:name w:val="List Number 2"/>
    <w:basedOn w:val="Text2"/>
    <w:pPr>
      <w:numPr>
        <w:numId w:val="22"/>
      </w:numPr>
    </w:pPr>
  </w:style>
  <w:style w:type="paragraph" w:styleId="ListNumber3">
    <w:name w:val="List Number 3"/>
    <w:basedOn w:val="Text3"/>
    <w:pPr>
      <w:numPr>
        <w:numId w:val="23"/>
      </w:numPr>
    </w:pPr>
  </w:style>
  <w:style w:type="paragraph" w:styleId="ListNumber4">
    <w:name w:val="List Number 4"/>
    <w:basedOn w:val="Text4"/>
    <w:pPr>
      <w:numPr>
        <w:numId w:val="24"/>
      </w:numPr>
    </w:pPr>
  </w:style>
  <w:style w:type="paragraph" w:styleId="ListNumber5">
    <w:name w:val="List Number 5"/>
    <w:basedOn w:val="Text5"/>
    <w:pPr>
      <w:numPr>
        <w:numId w:val="2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3"/>
      </w:numPr>
      <w:tabs>
        <w:tab w:val="clear" w:pos="2160"/>
      </w:tabs>
    </w:pPr>
  </w:style>
  <w:style w:type="paragraph" w:customStyle="1" w:styleId="ListBullet6">
    <w:name w:val="List Bullet 6"/>
    <w:basedOn w:val="Text6"/>
    <w:pPr>
      <w:numPr>
        <w:numId w:val="8"/>
      </w:numPr>
      <w:tabs>
        <w:tab w:val="clear" w:pos="2160"/>
      </w:tabs>
    </w:pPr>
  </w:style>
  <w:style w:type="paragraph" w:customStyle="1" w:styleId="ListBullet7">
    <w:name w:val="List Bullet 7"/>
    <w:basedOn w:val="Text7"/>
    <w:pPr>
      <w:numPr>
        <w:numId w:val="9"/>
      </w:numPr>
      <w:tabs>
        <w:tab w:val="clear" w:pos="2160"/>
      </w:tabs>
    </w:pPr>
  </w:style>
  <w:style w:type="paragraph" w:customStyle="1" w:styleId="ListBullet8">
    <w:name w:val="List Bullet 8"/>
    <w:basedOn w:val="Text8"/>
    <w:pPr>
      <w:numPr>
        <w:numId w:val="10"/>
      </w:numPr>
      <w:tabs>
        <w:tab w:val="clear" w:pos="2160"/>
      </w:tabs>
    </w:pPr>
  </w:style>
  <w:style w:type="paragraph" w:customStyle="1" w:styleId="ListDash">
    <w:name w:val="List Dash"/>
    <w:basedOn w:val="Normal"/>
    <w:pPr>
      <w:numPr>
        <w:numId w:val="11"/>
      </w:numPr>
    </w:pPr>
  </w:style>
  <w:style w:type="paragraph" w:customStyle="1" w:styleId="ListDash1">
    <w:name w:val="List Dash 1"/>
    <w:basedOn w:val="Text1"/>
    <w:pPr>
      <w:numPr>
        <w:numId w:val="12"/>
      </w:numPr>
      <w:tabs>
        <w:tab w:val="clear" w:pos="2160"/>
      </w:tabs>
    </w:pPr>
  </w:style>
  <w:style w:type="paragraph" w:customStyle="1" w:styleId="ListDash2">
    <w:name w:val="List Dash 2"/>
    <w:basedOn w:val="Text2"/>
    <w:pPr>
      <w:numPr>
        <w:numId w:val="13"/>
      </w:numPr>
      <w:tabs>
        <w:tab w:val="clear" w:pos="2160"/>
      </w:tabs>
    </w:pPr>
  </w:style>
  <w:style w:type="paragraph" w:customStyle="1" w:styleId="ListDash3">
    <w:name w:val="List Dash 3"/>
    <w:basedOn w:val="Text3"/>
    <w:pPr>
      <w:numPr>
        <w:numId w:val="14"/>
      </w:numPr>
      <w:tabs>
        <w:tab w:val="clear" w:pos="2160"/>
      </w:tabs>
    </w:pPr>
  </w:style>
  <w:style w:type="paragraph" w:customStyle="1" w:styleId="ListDash4">
    <w:name w:val="List Dash 4"/>
    <w:basedOn w:val="Text4"/>
    <w:pPr>
      <w:numPr>
        <w:numId w:val="15"/>
      </w:numPr>
      <w:tabs>
        <w:tab w:val="clear" w:pos="2160"/>
      </w:tabs>
    </w:pPr>
  </w:style>
  <w:style w:type="paragraph" w:customStyle="1" w:styleId="ListDash5">
    <w:name w:val="List Dash 5"/>
    <w:basedOn w:val="Text5"/>
    <w:pPr>
      <w:numPr>
        <w:numId w:val="16"/>
      </w:numPr>
      <w:tabs>
        <w:tab w:val="clear" w:pos="2160"/>
      </w:tabs>
    </w:pPr>
  </w:style>
  <w:style w:type="paragraph" w:customStyle="1" w:styleId="ListDash6">
    <w:name w:val="List Dash 6"/>
    <w:basedOn w:val="Text6"/>
    <w:pPr>
      <w:numPr>
        <w:numId w:val="17"/>
      </w:numPr>
      <w:tabs>
        <w:tab w:val="clear" w:pos="2160"/>
      </w:tabs>
    </w:pPr>
  </w:style>
  <w:style w:type="paragraph" w:customStyle="1" w:styleId="ListDash7">
    <w:name w:val="List Dash 7"/>
    <w:basedOn w:val="Text7"/>
    <w:pPr>
      <w:numPr>
        <w:numId w:val="18"/>
      </w:numPr>
      <w:tabs>
        <w:tab w:val="clear" w:pos="2160"/>
      </w:tabs>
    </w:pPr>
  </w:style>
  <w:style w:type="paragraph" w:customStyle="1" w:styleId="ListDash8">
    <w:name w:val="List Dash 8"/>
    <w:basedOn w:val="Text8"/>
    <w:pPr>
      <w:numPr>
        <w:numId w:val="19"/>
      </w:numPr>
      <w:tabs>
        <w:tab w:val="clear" w:pos="2160"/>
      </w:tabs>
    </w:pPr>
  </w:style>
  <w:style w:type="paragraph" w:customStyle="1" w:styleId="ListNumberLevel2">
    <w:name w:val="List Number (Level 2)"/>
    <w:basedOn w:val="Normal"/>
    <w:pPr>
      <w:numPr>
        <w:ilvl w:val="1"/>
        <w:numId w:val="20"/>
      </w:numPr>
    </w:pPr>
  </w:style>
  <w:style w:type="paragraph" w:customStyle="1" w:styleId="ListNumberLevel3">
    <w:name w:val="List Number (Level 3)"/>
    <w:basedOn w:val="Normal"/>
    <w:pPr>
      <w:numPr>
        <w:ilvl w:val="2"/>
        <w:numId w:val="20"/>
      </w:numPr>
    </w:pPr>
  </w:style>
  <w:style w:type="paragraph" w:customStyle="1" w:styleId="ListNumberLevel4">
    <w:name w:val="List Number (Level 4)"/>
    <w:basedOn w:val="Normal"/>
    <w:pPr>
      <w:numPr>
        <w:ilvl w:val="3"/>
        <w:numId w:val="20"/>
      </w:numPr>
    </w:pPr>
  </w:style>
  <w:style w:type="paragraph" w:customStyle="1" w:styleId="ListNumber1">
    <w:name w:val="List Number 1"/>
    <w:basedOn w:val="Text1"/>
    <w:pPr>
      <w:numPr>
        <w:numId w:val="21"/>
      </w:numPr>
    </w:pPr>
  </w:style>
  <w:style w:type="paragraph" w:customStyle="1" w:styleId="ListNumber1Level2">
    <w:name w:val="List Number 1 (Level 2)"/>
    <w:basedOn w:val="Text1"/>
    <w:pPr>
      <w:numPr>
        <w:ilvl w:val="1"/>
        <w:numId w:val="21"/>
      </w:numPr>
      <w:tabs>
        <w:tab w:val="clear" w:pos="2160"/>
      </w:tabs>
    </w:pPr>
  </w:style>
  <w:style w:type="paragraph" w:customStyle="1" w:styleId="ListNumber1Level3">
    <w:name w:val="List Number 1 (Level 3)"/>
    <w:basedOn w:val="Text1"/>
    <w:pPr>
      <w:numPr>
        <w:ilvl w:val="2"/>
        <w:numId w:val="21"/>
      </w:numPr>
      <w:tabs>
        <w:tab w:val="clear" w:pos="2160"/>
      </w:tabs>
    </w:pPr>
  </w:style>
  <w:style w:type="paragraph" w:customStyle="1" w:styleId="ListNumber1Level4">
    <w:name w:val="List Number 1 (Level 4)"/>
    <w:basedOn w:val="Text1"/>
    <w:pPr>
      <w:numPr>
        <w:ilvl w:val="3"/>
        <w:numId w:val="21"/>
      </w:numPr>
      <w:tabs>
        <w:tab w:val="clear" w:pos="2160"/>
      </w:tabs>
    </w:pPr>
  </w:style>
  <w:style w:type="paragraph" w:customStyle="1" w:styleId="ListNumber2Level2">
    <w:name w:val="List Number 2 (Level 2)"/>
    <w:basedOn w:val="Text2"/>
    <w:pPr>
      <w:numPr>
        <w:ilvl w:val="1"/>
        <w:numId w:val="22"/>
      </w:numPr>
      <w:tabs>
        <w:tab w:val="clear" w:pos="2160"/>
      </w:tabs>
    </w:pPr>
  </w:style>
  <w:style w:type="paragraph" w:customStyle="1" w:styleId="ListNumber2Level3">
    <w:name w:val="List Number 2 (Level 3)"/>
    <w:basedOn w:val="Text2"/>
    <w:pPr>
      <w:numPr>
        <w:ilvl w:val="2"/>
        <w:numId w:val="22"/>
      </w:numPr>
      <w:tabs>
        <w:tab w:val="clear" w:pos="2160"/>
      </w:tabs>
    </w:pPr>
  </w:style>
  <w:style w:type="paragraph" w:customStyle="1" w:styleId="ListNumber2Level4">
    <w:name w:val="List Number 2 (Level 4)"/>
    <w:basedOn w:val="Text2"/>
    <w:pPr>
      <w:numPr>
        <w:ilvl w:val="3"/>
        <w:numId w:val="22"/>
      </w:numPr>
      <w:tabs>
        <w:tab w:val="clear" w:pos="2160"/>
      </w:tabs>
    </w:pPr>
  </w:style>
  <w:style w:type="paragraph" w:customStyle="1" w:styleId="ListNumber3Level2">
    <w:name w:val="List Number 3 (Level 2)"/>
    <w:basedOn w:val="Text3"/>
    <w:pPr>
      <w:numPr>
        <w:ilvl w:val="1"/>
        <w:numId w:val="23"/>
      </w:numPr>
      <w:tabs>
        <w:tab w:val="clear" w:pos="2160"/>
      </w:tabs>
    </w:pPr>
  </w:style>
  <w:style w:type="paragraph" w:customStyle="1" w:styleId="ListNumber3Level3">
    <w:name w:val="List Number 3 (Level 3)"/>
    <w:basedOn w:val="Text3"/>
    <w:pPr>
      <w:numPr>
        <w:ilvl w:val="2"/>
        <w:numId w:val="23"/>
      </w:numPr>
      <w:tabs>
        <w:tab w:val="clear" w:pos="2160"/>
      </w:tabs>
    </w:pPr>
  </w:style>
  <w:style w:type="paragraph" w:customStyle="1" w:styleId="ListNumber3Level4">
    <w:name w:val="List Number 3 (Level 4)"/>
    <w:basedOn w:val="Text3"/>
    <w:pPr>
      <w:numPr>
        <w:ilvl w:val="3"/>
        <w:numId w:val="23"/>
      </w:numPr>
      <w:tabs>
        <w:tab w:val="clear" w:pos="2160"/>
      </w:tabs>
    </w:pPr>
  </w:style>
  <w:style w:type="paragraph" w:customStyle="1" w:styleId="ListNumber4Level2">
    <w:name w:val="List Number 4 (Level 2)"/>
    <w:basedOn w:val="Text4"/>
    <w:pPr>
      <w:numPr>
        <w:ilvl w:val="1"/>
        <w:numId w:val="24"/>
      </w:numPr>
      <w:tabs>
        <w:tab w:val="clear" w:pos="2160"/>
      </w:tabs>
    </w:pPr>
  </w:style>
  <w:style w:type="paragraph" w:customStyle="1" w:styleId="ListNumber4Level3">
    <w:name w:val="List Number 4 (Level 3)"/>
    <w:basedOn w:val="Text4"/>
    <w:pPr>
      <w:numPr>
        <w:ilvl w:val="2"/>
        <w:numId w:val="24"/>
      </w:numPr>
      <w:tabs>
        <w:tab w:val="clear" w:pos="2160"/>
      </w:tabs>
    </w:pPr>
  </w:style>
  <w:style w:type="paragraph" w:customStyle="1" w:styleId="ListNumber4Level4">
    <w:name w:val="List Number 4 (Level 4)"/>
    <w:basedOn w:val="Text4"/>
    <w:pPr>
      <w:numPr>
        <w:ilvl w:val="3"/>
        <w:numId w:val="24"/>
      </w:numPr>
      <w:tabs>
        <w:tab w:val="clear" w:pos="2160"/>
      </w:tabs>
    </w:pPr>
  </w:style>
  <w:style w:type="paragraph" w:customStyle="1" w:styleId="ListNumber5Level2">
    <w:name w:val="List Number 5 (Level 2)"/>
    <w:basedOn w:val="Text5"/>
    <w:pPr>
      <w:numPr>
        <w:ilvl w:val="1"/>
        <w:numId w:val="25"/>
      </w:numPr>
      <w:tabs>
        <w:tab w:val="clear" w:pos="2160"/>
      </w:tabs>
    </w:pPr>
  </w:style>
  <w:style w:type="paragraph" w:customStyle="1" w:styleId="ListNumber5Level3">
    <w:name w:val="List Number 5 (Level 3)"/>
    <w:basedOn w:val="Text5"/>
    <w:pPr>
      <w:numPr>
        <w:ilvl w:val="2"/>
        <w:numId w:val="25"/>
      </w:numPr>
      <w:tabs>
        <w:tab w:val="clear" w:pos="2160"/>
      </w:tabs>
    </w:pPr>
  </w:style>
  <w:style w:type="paragraph" w:customStyle="1" w:styleId="ListNumber5Level4">
    <w:name w:val="List Number 5 (Level 4)"/>
    <w:basedOn w:val="Text5"/>
    <w:pPr>
      <w:numPr>
        <w:ilvl w:val="3"/>
        <w:numId w:val="25"/>
      </w:numPr>
      <w:tabs>
        <w:tab w:val="clear" w:pos="2160"/>
      </w:tabs>
    </w:pPr>
  </w:style>
  <w:style w:type="paragraph" w:customStyle="1" w:styleId="ListNumber6">
    <w:name w:val="List Number 6"/>
    <w:basedOn w:val="Text6"/>
    <w:pPr>
      <w:numPr>
        <w:numId w:val="26"/>
      </w:numPr>
    </w:pPr>
  </w:style>
  <w:style w:type="paragraph" w:customStyle="1" w:styleId="ListNumber6Level2">
    <w:name w:val="List Number 6 (Level 2)"/>
    <w:basedOn w:val="Text6"/>
    <w:pPr>
      <w:numPr>
        <w:ilvl w:val="1"/>
        <w:numId w:val="26"/>
      </w:numPr>
      <w:tabs>
        <w:tab w:val="clear" w:pos="2160"/>
      </w:tabs>
    </w:pPr>
  </w:style>
  <w:style w:type="paragraph" w:customStyle="1" w:styleId="ListNumber6Level3">
    <w:name w:val="List Number 6 (Level 3)"/>
    <w:basedOn w:val="Text6"/>
    <w:pPr>
      <w:numPr>
        <w:ilvl w:val="2"/>
        <w:numId w:val="26"/>
      </w:numPr>
      <w:tabs>
        <w:tab w:val="clear" w:pos="2160"/>
      </w:tabs>
    </w:pPr>
  </w:style>
  <w:style w:type="paragraph" w:customStyle="1" w:styleId="ListNumber6Level4">
    <w:name w:val="List Number 6 (Level 4)"/>
    <w:basedOn w:val="Text6"/>
    <w:pPr>
      <w:numPr>
        <w:ilvl w:val="3"/>
        <w:numId w:val="26"/>
      </w:numPr>
      <w:tabs>
        <w:tab w:val="clear" w:pos="2160"/>
      </w:tabs>
    </w:pPr>
  </w:style>
  <w:style w:type="paragraph" w:customStyle="1" w:styleId="ListNumber7">
    <w:name w:val="List Number 7"/>
    <w:basedOn w:val="Text7"/>
    <w:pPr>
      <w:numPr>
        <w:numId w:val="27"/>
      </w:numPr>
    </w:pPr>
  </w:style>
  <w:style w:type="paragraph" w:customStyle="1" w:styleId="ListNumber7Level2">
    <w:name w:val="List Number 7 (Level 2)"/>
    <w:basedOn w:val="Text7"/>
    <w:pPr>
      <w:numPr>
        <w:ilvl w:val="1"/>
        <w:numId w:val="27"/>
      </w:numPr>
      <w:tabs>
        <w:tab w:val="clear" w:pos="2160"/>
      </w:tabs>
    </w:pPr>
  </w:style>
  <w:style w:type="paragraph" w:customStyle="1" w:styleId="ListNumber7Level3">
    <w:name w:val="List Number 7 (Level 3)"/>
    <w:basedOn w:val="Text7"/>
    <w:pPr>
      <w:numPr>
        <w:ilvl w:val="2"/>
        <w:numId w:val="27"/>
      </w:numPr>
      <w:tabs>
        <w:tab w:val="clear" w:pos="2160"/>
      </w:tabs>
    </w:pPr>
  </w:style>
  <w:style w:type="paragraph" w:customStyle="1" w:styleId="ListNumber7Level4">
    <w:name w:val="List Number 7 (Level 4)"/>
    <w:basedOn w:val="Text7"/>
    <w:pPr>
      <w:numPr>
        <w:ilvl w:val="3"/>
        <w:numId w:val="27"/>
      </w:numPr>
      <w:tabs>
        <w:tab w:val="clear" w:pos="2160"/>
      </w:tabs>
    </w:pPr>
  </w:style>
  <w:style w:type="paragraph" w:customStyle="1" w:styleId="ListNumber8">
    <w:name w:val="List Number 8"/>
    <w:basedOn w:val="Text8"/>
    <w:pPr>
      <w:numPr>
        <w:numId w:val="28"/>
      </w:numPr>
    </w:pPr>
  </w:style>
  <w:style w:type="paragraph" w:customStyle="1" w:styleId="ListNumber8Level2">
    <w:name w:val="List Number 8 (Level 2)"/>
    <w:basedOn w:val="Text8"/>
    <w:pPr>
      <w:numPr>
        <w:ilvl w:val="1"/>
        <w:numId w:val="28"/>
      </w:numPr>
      <w:tabs>
        <w:tab w:val="clear" w:pos="2160"/>
      </w:tabs>
    </w:pPr>
  </w:style>
  <w:style w:type="paragraph" w:customStyle="1" w:styleId="ListNumber8Level3">
    <w:name w:val="List Number 8 (Level 3)"/>
    <w:basedOn w:val="Text8"/>
    <w:pPr>
      <w:numPr>
        <w:ilvl w:val="2"/>
        <w:numId w:val="28"/>
      </w:numPr>
      <w:tabs>
        <w:tab w:val="clear" w:pos="2160"/>
      </w:tabs>
    </w:pPr>
  </w:style>
  <w:style w:type="paragraph" w:customStyle="1" w:styleId="ListNumber8Level4">
    <w:name w:val="List Number 8 (Level 4)"/>
    <w:basedOn w:val="Text8"/>
    <w:pPr>
      <w:numPr>
        <w:ilvl w:val="3"/>
        <w:numId w:val="28"/>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LegalNumPar">
    <w:name w:val="LegalNumPar"/>
    <w:basedOn w:val="Normal"/>
    <w:rsid w:val="00FF70F6"/>
    <w:pPr>
      <w:numPr>
        <w:numId w:val="29"/>
      </w:numPr>
    </w:pPr>
  </w:style>
  <w:style w:type="character" w:customStyle="1" w:styleId="FooterChar">
    <w:name w:val="Footer Char"/>
    <w:basedOn w:val="DefaultParagraphFont"/>
    <w:link w:val="Footer"/>
    <w:uiPriority w:val="99"/>
    <w:rsid w:val="00F84EA9"/>
    <w:rPr>
      <w:rFonts w:ascii="Arial" w:hAnsi="Arial"/>
      <w:sz w:val="16"/>
      <w:lang w:eastAsia="en-US"/>
    </w:rPr>
  </w:style>
  <w:style w:type="character" w:customStyle="1" w:styleId="HeaderChar">
    <w:name w:val="Header Char"/>
    <w:basedOn w:val="DefaultParagraphFont"/>
    <w:link w:val="Header"/>
    <w:uiPriority w:val="99"/>
    <w:rsid w:val="00F84EA9"/>
    <w:rPr>
      <w:sz w:val="24"/>
      <w:lang w:eastAsia="en-US"/>
    </w:rPr>
  </w:style>
  <w:style w:type="paragraph" w:styleId="BalloonText">
    <w:name w:val="Balloon Text"/>
    <w:basedOn w:val="Normal"/>
    <w:link w:val="BalloonTextChar"/>
    <w:rsid w:val="00F84EA9"/>
    <w:pPr>
      <w:spacing w:after="0"/>
    </w:pPr>
    <w:rPr>
      <w:rFonts w:ascii="Tahoma" w:hAnsi="Tahoma" w:cs="Tahoma"/>
      <w:sz w:val="16"/>
      <w:szCs w:val="16"/>
    </w:rPr>
  </w:style>
  <w:style w:type="character" w:customStyle="1" w:styleId="BalloonTextChar">
    <w:name w:val="Balloon Text Char"/>
    <w:basedOn w:val="DefaultParagraphFont"/>
    <w:link w:val="BalloonText"/>
    <w:rsid w:val="00F84EA9"/>
    <w:rPr>
      <w:rFonts w:ascii="Tahoma" w:hAnsi="Tahoma" w:cs="Tahoma"/>
      <w:sz w:val="16"/>
      <w:szCs w:val="16"/>
      <w:lang w:eastAsia="en-US"/>
    </w:rPr>
  </w:style>
  <w:style w:type="paragraph" w:customStyle="1" w:styleId="Default">
    <w:name w:val="Default"/>
    <w:rsid w:val="003A3003"/>
    <w:pPr>
      <w:autoSpaceDE w:val="0"/>
      <w:autoSpaceDN w:val="0"/>
      <w:adjustRightInd w:val="0"/>
    </w:pPr>
    <w:rPr>
      <w:rFonts w:ascii="Calibri" w:hAnsi="Calibri" w:cs="Calibri"/>
      <w:color w:val="000000"/>
      <w:sz w:val="24"/>
      <w:szCs w:val="24"/>
    </w:rPr>
  </w:style>
  <w:style w:type="character" w:styleId="FootnoteReference">
    <w:name w:val="footnote reference"/>
    <w:autoRedefine/>
    <w:rsid w:val="00C96249"/>
    <w:rPr>
      <w:b/>
      <w:vertAlign w:val="superscript"/>
    </w:rPr>
  </w:style>
  <w:style w:type="character" w:customStyle="1" w:styleId="FootnoteTextChar">
    <w:name w:val="Footnote Text Char"/>
    <w:basedOn w:val="DefaultParagraphFont"/>
    <w:link w:val="FootnoteText"/>
    <w:uiPriority w:val="99"/>
    <w:semiHidden/>
    <w:rsid w:val="00C96249"/>
    <w:rPr>
      <w:lang w:eastAsia="en-US"/>
    </w:rPr>
  </w:style>
  <w:style w:type="paragraph" w:styleId="ListParagraph">
    <w:name w:val="List Paragraph"/>
    <w:basedOn w:val="Normal"/>
    <w:uiPriority w:val="34"/>
    <w:qFormat/>
    <w:rsid w:val="00C9624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pPr>
      <w:spacing w:after="240"/>
      <w:jc w:val="both"/>
    </w:pPr>
    <w:rPr>
      <w:sz w:val="24"/>
      <w:lang w:eastAsia="en-US"/>
    </w:rPr>
  </w:style>
  <w:style w:type="paragraph" w:styleId="Heading1">
    <w:name w:val="heading 1"/>
    <w:basedOn w:val="Normal"/>
    <w:next w:val="Text1"/>
    <w:qFormat/>
    <w:pPr>
      <w:keepNext/>
      <w:numPr>
        <w:numId w:val="1"/>
      </w:numPr>
      <w:spacing w:before="240"/>
      <w:outlineLvl w:val="0"/>
    </w:pPr>
    <w:rPr>
      <w:b/>
      <w:smallCaps/>
    </w:rPr>
  </w:style>
  <w:style w:type="paragraph" w:styleId="Heading2">
    <w:name w:val="heading 2"/>
    <w:basedOn w:val="Normal"/>
    <w:next w:val="Text2"/>
    <w:qFormat/>
    <w:pPr>
      <w:keepNext/>
      <w:numPr>
        <w:ilvl w:val="1"/>
        <w:numId w:val="1"/>
      </w:numPr>
      <w:outlineLvl w:val="1"/>
    </w:pPr>
    <w:rPr>
      <w:b/>
    </w:rPr>
  </w:style>
  <w:style w:type="paragraph" w:styleId="Heading3">
    <w:name w:val="heading 3"/>
    <w:basedOn w:val="Normal"/>
    <w:next w:val="Text3"/>
    <w:qFormat/>
    <w:pPr>
      <w:keepNext/>
      <w:numPr>
        <w:ilvl w:val="2"/>
        <w:numId w:val="1"/>
      </w:numPr>
      <w:outlineLvl w:val="2"/>
    </w:pPr>
    <w:rPr>
      <w:i/>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Text5"/>
    <w:qFormat/>
    <w:pPr>
      <w:numPr>
        <w:ilvl w:val="4"/>
        <w:numId w:val="1"/>
      </w:numPr>
      <w:outlineLvl w:val="4"/>
    </w:pPr>
  </w:style>
  <w:style w:type="paragraph" w:styleId="Heading6">
    <w:name w:val="heading 6"/>
    <w:basedOn w:val="Normal"/>
    <w:next w:val="Text6"/>
    <w:qFormat/>
    <w:pPr>
      <w:numPr>
        <w:ilvl w:val="5"/>
        <w:numId w:val="1"/>
      </w:numPr>
      <w:outlineLvl w:val="5"/>
    </w:pPr>
  </w:style>
  <w:style w:type="paragraph" w:styleId="Heading7">
    <w:name w:val="heading 7"/>
    <w:basedOn w:val="Normal"/>
    <w:next w:val="Text7"/>
    <w:qFormat/>
    <w:pPr>
      <w:numPr>
        <w:ilvl w:val="6"/>
        <w:numId w:val="1"/>
      </w:numPr>
      <w:outlineLvl w:val="6"/>
    </w:pPr>
  </w:style>
  <w:style w:type="paragraph" w:styleId="Heading8">
    <w:name w:val="heading 8"/>
    <w:basedOn w:val="Normal"/>
    <w:next w:val="Text8"/>
    <w:qFormat/>
    <w:pPr>
      <w:numPr>
        <w:ilvl w:val="7"/>
        <w:numId w:val="1"/>
      </w:numPr>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tabs>
        <w:tab w:val="left" w:pos="2160"/>
      </w:tabs>
      <w:ind w:left="1440"/>
    </w:pPr>
  </w:style>
  <w:style w:type="paragraph" w:customStyle="1" w:styleId="Text2">
    <w:name w:val="Text 2"/>
    <w:basedOn w:val="Normal"/>
    <w:pPr>
      <w:tabs>
        <w:tab w:val="left" w:pos="2160"/>
      </w:tabs>
      <w:ind w:left="1440"/>
    </w:pPr>
  </w:style>
  <w:style w:type="paragraph" w:customStyle="1" w:styleId="Text3">
    <w:name w:val="Text 3"/>
    <w:basedOn w:val="Normal"/>
    <w:pPr>
      <w:tabs>
        <w:tab w:val="left" w:pos="2160"/>
      </w:tabs>
      <w:ind w:left="1440"/>
    </w:pPr>
  </w:style>
  <w:style w:type="paragraph" w:customStyle="1" w:styleId="Text4">
    <w:name w:val="Text 4"/>
    <w:basedOn w:val="Normal"/>
    <w:pPr>
      <w:tabs>
        <w:tab w:val="left" w:pos="2160"/>
      </w:tabs>
      <w:ind w:left="1440"/>
    </w:pPr>
  </w:style>
  <w:style w:type="paragraph" w:customStyle="1" w:styleId="Text5">
    <w:name w:val="Text 5"/>
    <w:basedOn w:val="Normal"/>
    <w:pPr>
      <w:tabs>
        <w:tab w:val="left" w:pos="2160"/>
      </w:tabs>
      <w:ind w:left="1440"/>
    </w:pPr>
  </w:style>
  <w:style w:type="paragraph" w:customStyle="1" w:styleId="Text6">
    <w:name w:val="Text 6"/>
    <w:basedOn w:val="Normal"/>
    <w:pPr>
      <w:tabs>
        <w:tab w:val="left" w:pos="2160"/>
      </w:tabs>
      <w:ind w:left="1440"/>
    </w:pPr>
  </w:style>
  <w:style w:type="paragraph" w:customStyle="1" w:styleId="Text7">
    <w:name w:val="Text 7"/>
    <w:basedOn w:val="Normal"/>
    <w:pPr>
      <w:tabs>
        <w:tab w:val="left" w:pos="2160"/>
      </w:tabs>
      <w:ind w:left="1440"/>
    </w:pPr>
  </w:style>
  <w:style w:type="paragraph" w:customStyle="1" w:styleId="Text8">
    <w:name w:val="Text 8"/>
    <w:basedOn w:val="Normal"/>
    <w:pPr>
      <w:tabs>
        <w:tab w:val="left" w:pos="2160"/>
      </w:tabs>
      <w:ind w:left="1440"/>
    </w:pPr>
  </w:style>
  <w:style w:type="paragraph" w:customStyle="1" w:styleId="Article">
    <w:name w:val="Article"/>
    <w:basedOn w:val="Normal"/>
    <w:next w:val="Text1"/>
    <w:link w:val="ArticleChar"/>
    <w:pPr>
      <w:keepNext/>
      <w:spacing w:before="240"/>
      <w:ind w:left="1440" w:hanging="1440"/>
    </w:pPr>
    <w:rPr>
      <w:b/>
      <w:smallCaps/>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Normal"/>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441" w:hanging="144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2"/>
      </w:numPr>
    </w:pPr>
  </w:style>
  <w:style w:type="paragraph" w:styleId="ListBullet2">
    <w:name w:val="List Bullet 2"/>
    <w:basedOn w:val="Text2"/>
    <w:pPr>
      <w:numPr>
        <w:numId w:val="4"/>
      </w:numPr>
      <w:tabs>
        <w:tab w:val="clear" w:pos="2160"/>
      </w:tabs>
    </w:pPr>
  </w:style>
  <w:style w:type="paragraph" w:styleId="ListBullet3">
    <w:name w:val="List Bullet 3"/>
    <w:basedOn w:val="Text3"/>
    <w:pPr>
      <w:numPr>
        <w:numId w:val="5"/>
      </w:numPr>
      <w:tabs>
        <w:tab w:val="clear" w:pos="2160"/>
      </w:tabs>
    </w:pPr>
  </w:style>
  <w:style w:type="paragraph" w:styleId="ListBullet4">
    <w:name w:val="List Bullet 4"/>
    <w:basedOn w:val="Text4"/>
    <w:pPr>
      <w:numPr>
        <w:numId w:val="6"/>
      </w:numPr>
      <w:tabs>
        <w:tab w:val="clear" w:pos="2160"/>
      </w:tabs>
    </w:pPr>
  </w:style>
  <w:style w:type="paragraph" w:styleId="ListBullet5">
    <w:name w:val="List Bullet 5"/>
    <w:basedOn w:val="Text5"/>
    <w:pPr>
      <w:numPr>
        <w:numId w:val="7"/>
      </w:numPr>
      <w:tabs>
        <w:tab w:val="clear" w:pos="216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0"/>
      </w:numPr>
    </w:pPr>
  </w:style>
  <w:style w:type="paragraph" w:styleId="ListNumber2">
    <w:name w:val="List Number 2"/>
    <w:basedOn w:val="Text2"/>
    <w:pPr>
      <w:numPr>
        <w:numId w:val="22"/>
      </w:numPr>
    </w:pPr>
  </w:style>
  <w:style w:type="paragraph" w:styleId="ListNumber3">
    <w:name w:val="List Number 3"/>
    <w:basedOn w:val="Text3"/>
    <w:pPr>
      <w:numPr>
        <w:numId w:val="23"/>
      </w:numPr>
    </w:pPr>
  </w:style>
  <w:style w:type="paragraph" w:styleId="ListNumber4">
    <w:name w:val="List Number 4"/>
    <w:basedOn w:val="Text4"/>
    <w:pPr>
      <w:numPr>
        <w:numId w:val="24"/>
      </w:numPr>
    </w:pPr>
  </w:style>
  <w:style w:type="paragraph" w:styleId="ListNumber5">
    <w:name w:val="List Number 5"/>
    <w:basedOn w:val="Text5"/>
    <w:pPr>
      <w:numPr>
        <w:numId w:val="25"/>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NumPar5">
    <w:name w:val="NumPar 5"/>
    <w:basedOn w:val="Heading5"/>
    <w:next w:val="Text5"/>
    <w:pPr>
      <w:outlineLvl w:val="9"/>
    </w:pPr>
  </w:style>
  <w:style w:type="paragraph" w:customStyle="1" w:styleId="NumPar6">
    <w:name w:val="NumPar 6"/>
    <w:basedOn w:val="Heading6"/>
    <w:next w:val="Text6"/>
    <w:pPr>
      <w:outlineLvl w:val="9"/>
    </w:pPr>
  </w:style>
  <w:style w:type="paragraph" w:customStyle="1" w:styleId="NumPar7">
    <w:name w:val="NumPar 7"/>
    <w:basedOn w:val="Heading7"/>
    <w:next w:val="Text7"/>
    <w:pPr>
      <w:outlineLvl w:val="9"/>
    </w:pPr>
  </w:style>
  <w:style w:type="paragraph" w:customStyle="1" w:styleId="NumPar8">
    <w:name w:val="NumPar 8"/>
    <w:basedOn w:val="Heading8"/>
    <w:next w:val="Text8"/>
    <w:pPr>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ind w:left="4252"/>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1440" w:right="720" w:hanging="1440"/>
    </w:pPr>
    <w:rPr>
      <w:caps/>
    </w:rPr>
  </w:style>
  <w:style w:type="paragraph" w:styleId="TOC2">
    <w:name w:val="toc 2"/>
    <w:basedOn w:val="Normal"/>
    <w:next w:val="Normal"/>
    <w:semiHidden/>
    <w:pPr>
      <w:tabs>
        <w:tab w:val="right" w:leader="dot" w:pos="8640"/>
      </w:tabs>
      <w:spacing w:before="60" w:after="60"/>
      <w:ind w:left="1440" w:right="720" w:hanging="1440"/>
    </w:pPr>
  </w:style>
  <w:style w:type="paragraph" w:styleId="TOC3">
    <w:name w:val="toc 3"/>
    <w:basedOn w:val="Normal"/>
    <w:next w:val="Normal"/>
    <w:semiHidden/>
    <w:pPr>
      <w:tabs>
        <w:tab w:val="right" w:leader="dot" w:pos="8640"/>
      </w:tabs>
      <w:spacing w:before="60" w:after="60"/>
      <w:ind w:left="1440" w:right="720" w:hanging="1440"/>
    </w:pPr>
  </w:style>
  <w:style w:type="paragraph" w:styleId="TOC4">
    <w:name w:val="toc 4"/>
    <w:basedOn w:val="Normal"/>
    <w:next w:val="Normal"/>
    <w:semiHidden/>
    <w:pPr>
      <w:tabs>
        <w:tab w:val="right" w:leader="dot" w:pos="8641"/>
      </w:tabs>
      <w:spacing w:before="60" w:after="60"/>
      <w:ind w:left="1440" w:right="720" w:hanging="1440"/>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ListBullet1">
    <w:name w:val="List Bullet 1"/>
    <w:basedOn w:val="Text1"/>
    <w:pPr>
      <w:numPr>
        <w:numId w:val="3"/>
      </w:numPr>
      <w:tabs>
        <w:tab w:val="clear" w:pos="2160"/>
      </w:tabs>
    </w:pPr>
  </w:style>
  <w:style w:type="paragraph" w:customStyle="1" w:styleId="ListBullet6">
    <w:name w:val="List Bullet 6"/>
    <w:basedOn w:val="Text6"/>
    <w:pPr>
      <w:numPr>
        <w:numId w:val="8"/>
      </w:numPr>
      <w:tabs>
        <w:tab w:val="clear" w:pos="2160"/>
      </w:tabs>
    </w:pPr>
  </w:style>
  <w:style w:type="paragraph" w:customStyle="1" w:styleId="ListBullet7">
    <w:name w:val="List Bullet 7"/>
    <w:basedOn w:val="Text7"/>
    <w:pPr>
      <w:numPr>
        <w:numId w:val="9"/>
      </w:numPr>
      <w:tabs>
        <w:tab w:val="clear" w:pos="2160"/>
      </w:tabs>
    </w:pPr>
  </w:style>
  <w:style w:type="paragraph" w:customStyle="1" w:styleId="ListBullet8">
    <w:name w:val="List Bullet 8"/>
    <w:basedOn w:val="Text8"/>
    <w:pPr>
      <w:numPr>
        <w:numId w:val="10"/>
      </w:numPr>
      <w:tabs>
        <w:tab w:val="clear" w:pos="2160"/>
      </w:tabs>
    </w:pPr>
  </w:style>
  <w:style w:type="paragraph" w:customStyle="1" w:styleId="ListDash">
    <w:name w:val="List Dash"/>
    <w:basedOn w:val="Normal"/>
    <w:pPr>
      <w:numPr>
        <w:numId w:val="11"/>
      </w:numPr>
    </w:pPr>
  </w:style>
  <w:style w:type="paragraph" w:customStyle="1" w:styleId="ListDash1">
    <w:name w:val="List Dash 1"/>
    <w:basedOn w:val="Text1"/>
    <w:pPr>
      <w:numPr>
        <w:numId w:val="12"/>
      </w:numPr>
      <w:tabs>
        <w:tab w:val="clear" w:pos="2160"/>
      </w:tabs>
    </w:pPr>
  </w:style>
  <w:style w:type="paragraph" w:customStyle="1" w:styleId="ListDash2">
    <w:name w:val="List Dash 2"/>
    <w:basedOn w:val="Text2"/>
    <w:pPr>
      <w:numPr>
        <w:numId w:val="13"/>
      </w:numPr>
      <w:tabs>
        <w:tab w:val="clear" w:pos="2160"/>
      </w:tabs>
    </w:pPr>
  </w:style>
  <w:style w:type="paragraph" w:customStyle="1" w:styleId="ListDash3">
    <w:name w:val="List Dash 3"/>
    <w:basedOn w:val="Text3"/>
    <w:pPr>
      <w:numPr>
        <w:numId w:val="14"/>
      </w:numPr>
      <w:tabs>
        <w:tab w:val="clear" w:pos="2160"/>
      </w:tabs>
    </w:pPr>
  </w:style>
  <w:style w:type="paragraph" w:customStyle="1" w:styleId="ListDash4">
    <w:name w:val="List Dash 4"/>
    <w:basedOn w:val="Text4"/>
    <w:pPr>
      <w:numPr>
        <w:numId w:val="15"/>
      </w:numPr>
      <w:tabs>
        <w:tab w:val="clear" w:pos="2160"/>
      </w:tabs>
    </w:pPr>
  </w:style>
  <w:style w:type="paragraph" w:customStyle="1" w:styleId="ListDash5">
    <w:name w:val="List Dash 5"/>
    <w:basedOn w:val="Text5"/>
    <w:pPr>
      <w:numPr>
        <w:numId w:val="16"/>
      </w:numPr>
      <w:tabs>
        <w:tab w:val="clear" w:pos="2160"/>
      </w:tabs>
    </w:pPr>
  </w:style>
  <w:style w:type="paragraph" w:customStyle="1" w:styleId="ListDash6">
    <w:name w:val="List Dash 6"/>
    <w:basedOn w:val="Text6"/>
    <w:pPr>
      <w:numPr>
        <w:numId w:val="17"/>
      </w:numPr>
      <w:tabs>
        <w:tab w:val="clear" w:pos="2160"/>
      </w:tabs>
    </w:pPr>
  </w:style>
  <w:style w:type="paragraph" w:customStyle="1" w:styleId="ListDash7">
    <w:name w:val="List Dash 7"/>
    <w:basedOn w:val="Text7"/>
    <w:pPr>
      <w:numPr>
        <w:numId w:val="18"/>
      </w:numPr>
      <w:tabs>
        <w:tab w:val="clear" w:pos="2160"/>
      </w:tabs>
    </w:pPr>
  </w:style>
  <w:style w:type="paragraph" w:customStyle="1" w:styleId="ListDash8">
    <w:name w:val="List Dash 8"/>
    <w:basedOn w:val="Text8"/>
    <w:pPr>
      <w:numPr>
        <w:numId w:val="19"/>
      </w:numPr>
      <w:tabs>
        <w:tab w:val="clear" w:pos="2160"/>
      </w:tabs>
    </w:pPr>
  </w:style>
  <w:style w:type="paragraph" w:customStyle="1" w:styleId="ListNumberLevel2">
    <w:name w:val="List Number (Level 2)"/>
    <w:basedOn w:val="Normal"/>
    <w:pPr>
      <w:numPr>
        <w:ilvl w:val="1"/>
        <w:numId w:val="20"/>
      </w:numPr>
    </w:pPr>
  </w:style>
  <w:style w:type="paragraph" w:customStyle="1" w:styleId="ListNumberLevel3">
    <w:name w:val="List Number (Level 3)"/>
    <w:basedOn w:val="Normal"/>
    <w:pPr>
      <w:numPr>
        <w:ilvl w:val="2"/>
        <w:numId w:val="20"/>
      </w:numPr>
    </w:pPr>
  </w:style>
  <w:style w:type="paragraph" w:customStyle="1" w:styleId="ListNumberLevel4">
    <w:name w:val="List Number (Level 4)"/>
    <w:basedOn w:val="Normal"/>
    <w:pPr>
      <w:numPr>
        <w:ilvl w:val="3"/>
        <w:numId w:val="20"/>
      </w:numPr>
    </w:pPr>
  </w:style>
  <w:style w:type="paragraph" w:customStyle="1" w:styleId="ListNumber1">
    <w:name w:val="List Number 1"/>
    <w:basedOn w:val="Text1"/>
    <w:pPr>
      <w:numPr>
        <w:numId w:val="21"/>
      </w:numPr>
    </w:pPr>
  </w:style>
  <w:style w:type="paragraph" w:customStyle="1" w:styleId="ListNumber1Level2">
    <w:name w:val="List Number 1 (Level 2)"/>
    <w:basedOn w:val="Text1"/>
    <w:pPr>
      <w:numPr>
        <w:ilvl w:val="1"/>
        <w:numId w:val="21"/>
      </w:numPr>
      <w:tabs>
        <w:tab w:val="clear" w:pos="2160"/>
      </w:tabs>
    </w:pPr>
  </w:style>
  <w:style w:type="paragraph" w:customStyle="1" w:styleId="ListNumber1Level3">
    <w:name w:val="List Number 1 (Level 3)"/>
    <w:basedOn w:val="Text1"/>
    <w:pPr>
      <w:numPr>
        <w:ilvl w:val="2"/>
        <w:numId w:val="21"/>
      </w:numPr>
      <w:tabs>
        <w:tab w:val="clear" w:pos="2160"/>
      </w:tabs>
    </w:pPr>
  </w:style>
  <w:style w:type="paragraph" w:customStyle="1" w:styleId="ListNumber1Level4">
    <w:name w:val="List Number 1 (Level 4)"/>
    <w:basedOn w:val="Text1"/>
    <w:pPr>
      <w:numPr>
        <w:ilvl w:val="3"/>
        <w:numId w:val="21"/>
      </w:numPr>
      <w:tabs>
        <w:tab w:val="clear" w:pos="2160"/>
      </w:tabs>
    </w:pPr>
  </w:style>
  <w:style w:type="paragraph" w:customStyle="1" w:styleId="ListNumber2Level2">
    <w:name w:val="List Number 2 (Level 2)"/>
    <w:basedOn w:val="Text2"/>
    <w:pPr>
      <w:numPr>
        <w:ilvl w:val="1"/>
        <w:numId w:val="22"/>
      </w:numPr>
      <w:tabs>
        <w:tab w:val="clear" w:pos="2160"/>
      </w:tabs>
    </w:pPr>
  </w:style>
  <w:style w:type="paragraph" w:customStyle="1" w:styleId="ListNumber2Level3">
    <w:name w:val="List Number 2 (Level 3)"/>
    <w:basedOn w:val="Text2"/>
    <w:pPr>
      <w:numPr>
        <w:ilvl w:val="2"/>
        <w:numId w:val="22"/>
      </w:numPr>
      <w:tabs>
        <w:tab w:val="clear" w:pos="2160"/>
      </w:tabs>
    </w:pPr>
  </w:style>
  <w:style w:type="paragraph" w:customStyle="1" w:styleId="ListNumber2Level4">
    <w:name w:val="List Number 2 (Level 4)"/>
    <w:basedOn w:val="Text2"/>
    <w:pPr>
      <w:numPr>
        <w:ilvl w:val="3"/>
        <w:numId w:val="22"/>
      </w:numPr>
      <w:tabs>
        <w:tab w:val="clear" w:pos="2160"/>
      </w:tabs>
    </w:pPr>
  </w:style>
  <w:style w:type="paragraph" w:customStyle="1" w:styleId="ListNumber3Level2">
    <w:name w:val="List Number 3 (Level 2)"/>
    <w:basedOn w:val="Text3"/>
    <w:pPr>
      <w:numPr>
        <w:ilvl w:val="1"/>
        <w:numId w:val="23"/>
      </w:numPr>
      <w:tabs>
        <w:tab w:val="clear" w:pos="2160"/>
      </w:tabs>
    </w:pPr>
  </w:style>
  <w:style w:type="paragraph" w:customStyle="1" w:styleId="ListNumber3Level3">
    <w:name w:val="List Number 3 (Level 3)"/>
    <w:basedOn w:val="Text3"/>
    <w:pPr>
      <w:numPr>
        <w:ilvl w:val="2"/>
        <w:numId w:val="23"/>
      </w:numPr>
      <w:tabs>
        <w:tab w:val="clear" w:pos="2160"/>
      </w:tabs>
    </w:pPr>
  </w:style>
  <w:style w:type="paragraph" w:customStyle="1" w:styleId="ListNumber3Level4">
    <w:name w:val="List Number 3 (Level 4)"/>
    <w:basedOn w:val="Text3"/>
    <w:pPr>
      <w:numPr>
        <w:ilvl w:val="3"/>
        <w:numId w:val="23"/>
      </w:numPr>
      <w:tabs>
        <w:tab w:val="clear" w:pos="2160"/>
      </w:tabs>
    </w:pPr>
  </w:style>
  <w:style w:type="paragraph" w:customStyle="1" w:styleId="ListNumber4Level2">
    <w:name w:val="List Number 4 (Level 2)"/>
    <w:basedOn w:val="Text4"/>
    <w:pPr>
      <w:numPr>
        <w:ilvl w:val="1"/>
        <w:numId w:val="24"/>
      </w:numPr>
      <w:tabs>
        <w:tab w:val="clear" w:pos="2160"/>
      </w:tabs>
    </w:pPr>
  </w:style>
  <w:style w:type="paragraph" w:customStyle="1" w:styleId="ListNumber4Level3">
    <w:name w:val="List Number 4 (Level 3)"/>
    <w:basedOn w:val="Text4"/>
    <w:pPr>
      <w:numPr>
        <w:ilvl w:val="2"/>
        <w:numId w:val="24"/>
      </w:numPr>
      <w:tabs>
        <w:tab w:val="clear" w:pos="2160"/>
      </w:tabs>
    </w:pPr>
  </w:style>
  <w:style w:type="paragraph" w:customStyle="1" w:styleId="ListNumber4Level4">
    <w:name w:val="List Number 4 (Level 4)"/>
    <w:basedOn w:val="Text4"/>
    <w:pPr>
      <w:numPr>
        <w:ilvl w:val="3"/>
        <w:numId w:val="24"/>
      </w:numPr>
      <w:tabs>
        <w:tab w:val="clear" w:pos="2160"/>
      </w:tabs>
    </w:pPr>
  </w:style>
  <w:style w:type="paragraph" w:customStyle="1" w:styleId="ListNumber5Level2">
    <w:name w:val="List Number 5 (Level 2)"/>
    <w:basedOn w:val="Text5"/>
    <w:pPr>
      <w:numPr>
        <w:ilvl w:val="1"/>
        <w:numId w:val="25"/>
      </w:numPr>
      <w:tabs>
        <w:tab w:val="clear" w:pos="2160"/>
      </w:tabs>
    </w:pPr>
  </w:style>
  <w:style w:type="paragraph" w:customStyle="1" w:styleId="ListNumber5Level3">
    <w:name w:val="List Number 5 (Level 3)"/>
    <w:basedOn w:val="Text5"/>
    <w:pPr>
      <w:numPr>
        <w:ilvl w:val="2"/>
        <w:numId w:val="25"/>
      </w:numPr>
      <w:tabs>
        <w:tab w:val="clear" w:pos="2160"/>
      </w:tabs>
    </w:pPr>
  </w:style>
  <w:style w:type="paragraph" w:customStyle="1" w:styleId="ListNumber5Level4">
    <w:name w:val="List Number 5 (Level 4)"/>
    <w:basedOn w:val="Text5"/>
    <w:pPr>
      <w:numPr>
        <w:ilvl w:val="3"/>
        <w:numId w:val="25"/>
      </w:numPr>
      <w:tabs>
        <w:tab w:val="clear" w:pos="2160"/>
      </w:tabs>
    </w:pPr>
  </w:style>
  <w:style w:type="paragraph" w:customStyle="1" w:styleId="ListNumber6">
    <w:name w:val="List Number 6"/>
    <w:basedOn w:val="Text6"/>
    <w:pPr>
      <w:numPr>
        <w:numId w:val="26"/>
      </w:numPr>
    </w:pPr>
  </w:style>
  <w:style w:type="paragraph" w:customStyle="1" w:styleId="ListNumber6Level2">
    <w:name w:val="List Number 6 (Level 2)"/>
    <w:basedOn w:val="Text6"/>
    <w:pPr>
      <w:numPr>
        <w:ilvl w:val="1"/>
        <w:numId w:val="26"/>
      </w:numPr>
      <w:tabs>
        <w:tab w:val="clear" w:pos="2160"/>
      </w:tabs>
    </w:pPr>
  </w:style>
  <w:style w:type="paragraph" w:customStyle="1" w:styleId="ListNumber6Level3">
    <w:name w:val="List Number 6 (Level 3)"/>
    <w:basedOn w:val="Text6"/>
    <w:pPr>
      <w:numPr>
        <w:ilvl w:val="2"/>
        <w:numId w:val="26"/>
      </w:numPr>
      <w:tabs>
        <w:tab w:val="clear" w:pos="2160"/>
      </w:tabs>
    </w:pPr>
  </w:style>
  <w:style w:type="paragraph" w:customStyle="1" w:styleId="ListNumber6Level4">
    <w:name w:val="List Number 6 (Level 4)"/>
    <w:basedOn w:val="Text6"/>
    <w:pPr>
      <w:numPr>
        <w:ilvl w:val="3"/>
        <w:numId w:val="26"/>
      </w:numPr>
      <w:tabs>
        <w:tab w:val="clear" w:pos="2160"/>
      </w:tabs>
    </w:pPr>
  </w:style>
  <w:style w:type="paragraph" w:customStyle="1" w:styleId="ListNumber7">
    <w:name w:val="List Number 7"/>
    <w:basedOn w:val="Text7"/>
    <w:pPr>
      <w:numPr>
        <w:numId w:val="27"/>
      </w:numPr>
    </w:pPr>
  </w:style>
  <w:style w:type="paragraph" w:customStyle="1" w:styleId="ListNumber7Level2">
    <w:name w:val="List Number 7 (Level 2)"/>
    <w:basedOn w:val="Text7"/>
    <w:pPr>
      <w:numPr>
        <w:ilvl w:val="1"/>
        <w:numId w:val="27"/>
      </w:numPr>
      <w:tabs>
        <w:tab w:val="clear" w:pos="2160"/>
      </w:tabs>
    </w:pPr>
  </w:style>
  <w:style w:type="paragraph" w:customStyle="1" w:styleId="ListNumber7Level3">
    <w:name w:val="List Number 7 (Level 3)"/>
    <w:basedOn w:val="Text7"/>
    <w:pPr>
      <w:numPr>
        <w:ilvl w:val="2"/>
        <w:numId w:val="27"/>
      </w:numPr>
      <w:tabs>
        <w:tab w:val="clear" w:pos="2160"/>
      </w:tabs>
    </w:pPr>
  </w:style>
  <w:style w:type="paragraph" w:customStyle="1" w:styleId="ListNumber7Level4">
    <w:name w:val="List Number 7 (Level 4)"/>
    <w:basedOn w:val="Text7"/>
    <w:pPr>
      <w:numPr>
        <w:ilvl w:val="3"/>
        <w:numId w:val="27"/>
      </w:numPr>
      <w:tabs>
        <w:tab w:val="clear" w:pos="2160"/>
      </w:tabs>
    </w:pPr>
  </w:style>
  <w:style w:type="paragraph" w:customStyle="1" w:styleId="ListNumber8">
    <w:name w:val="List Number 8"/>
    <w:basedOn w:val="Text8"/>
    <w:pPr>
      <w:numPr>
        <w:numId w:val="28"/>
      </w:numPr>
    </w:pPr>
  </w:style>
  <w:style w:type="paragraph" w:customStyle="1" w:styleId="ListNumber8Level2">
    <w:name w:val="List Number 8 (Level 2)"/>
    <w:basedOn w:val="Text8"/>
    <w:pPr>
      <w:numPr>
        <w:ilvl w:val="1"/>
        <w:numId w:val="28"/>
      </w:numPr>
      <w:tabs>
        <w:tab w:val="clear" w:pos="2160"/>
      </w:tabs>
    </w:pPr>
  </w:style>
  <w:style w:type="paragraph" w:customStyle="1" w:styleId="ListNumber8Level3">
    <w:name w:val="List Number 8 (Level 3)"/>
    <w:basedOn w:val="Text8"/>
    <w:pPr>
      <w:numPr>
        <w:ilvl w:val="2"/>
        <w:numId w:val="28"/>
      </w:numPr>
      <w:tabs>
        <w:tab w:val="clear" w:pos="2160"/>
      </w:tabs>
    </w:pPr>
  </w:style>
  <w:style w:type="paragraph" w:customStyle="1" w:styleId="ListNumber8Level4">
    <w:name w:val="List Number 8 (Level 4)"/>
    <w:basedOn w:val="Text8"/>
    <w:pPr>
      <w:numPr>
        <w:ilvl w:val="3"/>
        <w:numId w:val="28"/>
      </w:numPr>
      <w:tabs>
        <w:tab w:val="clear" w:pos="2160"/>
      </w:tabs>
    </w:pPr>
  </w:style>
  <w:style w:type="paragraph" w:styleId="TOCHeading">
    <w:name w:val="TOC Heading"/>
    <w:basedOn w:val="Normal"/>
    <w:next w:val="Normal"/>
    <w:qFormat/>
    <w:pPr>
      <w:keepNext/>
      <w:spacing w:before="240"/>
      <w:jc w:val="center"/>
    </w:pPr>
    <w:rPr>
      <w:b/>
    </w:rPr>
  </w:style>
  <w:style w:type="paragraph" w:customStyle="1" w:styleId="Contact">
    <w:name w:val="Contact"/>
    <w:basedOn w:val="Normal"/>
    <w:next w:val="Normal"/>
    <w:pPr>
      <w:spacing w:after="480"/>
      <w:ind w:left="567" w:hanging="567"/>
      <w:jc w:val="left"/>
    </w:pPr>
  </w:style>
  <w:style w:type="paragraph" w:customStyle="1" w:styleId="ArticlePortugusPOR">
    <w:name w:val="ArticlePortuguês(POR)"/>
    <w:pPr>
      <w:keepNext/>
      <w:spacing w:before="240" w:after="240"/>
      <w:ind w:left="1440" w:hanging="1440"/>
      <w:jc w:val="both"/>
    </w:pPr>
    <w:rPr>
      <w:b/>
      <w:smallCaps/>
      <w:sz w:val="24"/>
      <w:lang w:eastAsia="en-US"/>
    </w:rPr>
  </w:style>
  <w:style w:type="character" w:customStyle="1" w:styleId="ArticleChar">
    <w:name w:val="Article Char"/>
    <w:link w:val="Article"/>
    <w:rPr>
      <w:b/>
      <w:smallCaps/>
      <w:sz w:val="24"/>
      <w:lang w:val="en-GB" w:eastAsia="en-US" w:bidi="ar-SA"/>
    </w:rPr>
  </w:style>
  <w:style w:type="paragraph" w:customStyle="1" w:styleId="Designator">
    <w:name w:val="Designator"/>
    <w:basedOn w:val="Normal"/>
    <w:pPr>
      <w:spacing w:after="0"/>
      <w:jc w:val="center"/>
    </w:pPr>
    <w:rPr>
      <w:b/>
      <w:caps/>
      <w:sz w:val="32"/>
    </w:rPr>
  </w:style>
  <w:style w:type="character" w:customStyle="1" w:styleId="CommentTextChar">
    <w:name w:val="Comment Text Char"/>
    <w:link w:val="CommentText"/>
    <w:semiHidden/>
    <w:rPr>
      <w:lang w:val="en-GB"/>
    </w:rPr>
  </w:style>
  <w:style w:type="paragraph" w:customStyle="1" w:styleId="Releasable">
    <w:name w:val="Releasable"/>
    <w:basedOn w:val="Normal"/>
    <w:qFormat/>
    <w:pPr>
      <w:spacing w:after="0"/>
      <w:jc w:val="center"/>
    </w:pPr>
    <w:rPr>
      <w:b/>
      <w:caps/>
      <w:sz w:val="32"/>
      <w:lang w:val="de-DE"/>
    </w:rPr>
  </w:style>
  <w:style w:type="paragraph" w:customStyle="1" w:styleId="RUE">
    <w:name w:val="RUE"/>
    <w:basedOn w:val="Normal"/>
    <w:pPr>
      <w:spacing w:after="0"/>
      <w:jc w:val="center"/>
    </w:pPr>
    <w:rPr>
      <w:b/>
      <w:caps/>
      <w:sz w:val="32"/>
      <w:bdr w:val="single" w:sz="18" w:space="0" w:color="auto"/>
      <w:lang w:val="de-DE"/>
    </w:rPr>
  </w:style>
  <w:style w:type="paragraph" w:customStyle="1" w:styleId="ConfidentialUE">
    <w:name w:val="Confidential UE"/>
    <w:basedOn w:val="Normal"/>
    <w:pPr>
      <w:spacing w:after="0"/>
      <w:jc w:val="center"/>
    </w:pPr>
    <w:rPr>
      <w:b/>
      <w:caps/>
      <w:sz w:val="32"/>
      <w:bdr w:val="single" w:sz="18" w:space="0" w:color="auto"/>
    </w:rPr>
  </w:style>
  <w:style w:type="paragraph" w:customStyle="1" w:styleId="SecretUE">
    <w:name w:val="Secret UE"/>
    <w:basedOn w:val="Normal"/>
    <w:pPr>
      <w:spacing w:after="0"/>
      <w:jc w:val="center"/>
    </w:pPr>
    <w:rPr>
      <w:b/>
      <w:caps/>
      <w:color w:val="FF0000"/>
      <w:sz w:val="32"/>
      <w:bdr w:val="single" w:sz="18" w:space="0" w:color="FF0000"/>
    </w:rPr>
  </w:style>
  <w:style w:type="paragraph" w:customStyle="1" w:styleId="TrsSecretUE">
    <w:name w:val="Très Secret UE"/>
    <w:basedOn w:val="Normal"/>
    <w:pPr>
      <w:spacing w:after="0"/>
      <w:jc w:val="center"/>
    </w:pPr>
    <w:rPr>
      <w:b/>
      <w:caps/>
      <w:color w:val="FF0000"/>
      <w:sz w:val="32"/>
      <w:bdr w:val="single" w:sz="18" w:space="0" w:color="FF0000"/>
    </w:rPr>
  </w:style>
  <w:style w:type="paragraph" w:customStyle="1" w:styleId="LegalNumPar">
    <w:name w:val="LegalNumPar"/>
    <w:basedOn w:val="Normal"/>
    <w:rsid w:val="00FF70F6"/>
    <w:pPr>
      <w:numPr>
        <w:numId w:val="29"/>
      </w:numPr>
    </w:pPr>
  </w:style>
  <w:style w:type="character" w:customStyle="1" w:styleId="FooterChar">
    <w:name w:val="Footer Char"/>
    <w:basedOn w:val="DefaultParagraphFont"/>
    <w:link w:val="Footer"/>
    <w:uiPriority w:val="99"/>
    <w:rsid w:val="00F84EA9"/>
    <w:rPr>
      <w:rFonts w:ascii="Arial" w:hAnsi="Arial"/>
      <w:sz w:val="16"/>
      <w:lang w:eastAsia="en-US"/>
    </w:rPr>
  </w:style>
  <w:style w:type="character" w:customStyle="1" w:styleId="HeaderChar">
    <w:name w:val="Header Char"/>
    <w:basedOn w:val="DefaultParagraphFont"/>
    <w:link w:val="Header"/>
    <w:uiPriority w:val="99"/>
    <w:rsid w:val="00F84EA9"/>
    <w:rPr>
      <w:sz w:val="24"/>
      <w:lang w:eastAsia="en-US"/>
    </w:rPr>
  </w:style>
  <w:style w:type="paragraph" w:styleId="BalloonText">
    <w:name w:val="Balloon Text"/>
    <w:basedOn w:val="Normal"/>
    <w:link w:val="BalloonTextChar"/>
    <w:rsid w:val="00F84EA9"/>
    <w:pPr>
      <w:spacing w:after="0"/>
    </w:pPr>
    <w:rPr>
      <w:rFonts w:ascii="Tahoma" w:hAnsi="Tahoma" w:cs="Tahoma"/>
      <w:sz w:val="16"/>
      <w:szCs w:val="16"/>
    </w:rPr>
  </w:style>
  <w:style w:type="character" w:customStyle="1" w:styleId="BalloonTextChar">
    <w:name w:val="Balloon Text Char"/>
    <w:basedOn w:val="DefaultParagraphFont"/>
    <w:link w:val="BalloonText"/>
    <w:rsid w:val="00F84EA9"/>
    <w:rPr>
      <w:rFonts w:ascii="Tahoma" w:hAnsi="Tahoma" w:cs="Tahoma"/>
      <w:sz w:val="16"/>
      <w:szCs w:val="16"/>
      <w:lang w:eastAsia="en-US"/>
    </w:rPr>
  </w:style>
  <w:style w:type="paragraph" w:customStyle="1" w:styleId="Default">
    <w:name w:val="Default"/>
    <w:rsid w:val="003A3003"/>
    <w:pPr>
      <w:autoSpaceDE w:val="0"/>
      <w:autoSpaceDN w:val="0"/>
      <w:adjustRightInd w:val="0"/>
    </w:pPr>
    <w:rPr>
      <w:rFonts w:ascii="Calibri" w:hAnsi="Calibri" w:cs="Calibri"/>
      <w:color w:val="000000"/>
      <w:sz w:val="24"/>
      <w:szCs w:val="24"/>
    </w:rPr>
  </w:style>
  <w:style w:type="character" w:styleId="FootnoteReference">
    <w:name w:val="footnote reference"/>
    <w:autoRedefine/>
    <w:rsid w:val="00C96249"/>
    <w:rPr>
      <w:b/>
      <w:vertAlign w:val="superscript"/>
    </w:rPr>
  </w:style>
  <w:style w:type="character" w:customStyle="1" w:styleId="FootnoteTextChar">
    <w:name w:val="Footnote Text Char"/>
    <w:basedOn w:val="DefaultParagraphFont"/>
    <w:link w:val="FootnoteText"/>
    <w:uiPriority w:val="99"/>
    <w:semiHidden/>
    <w:rsid w:val="00C96249"/>
    <w:rPr>
      <w:lang w:eastAsia="en-US"/>
    </w:rPr>
  </w:style>
  <w:style w:type="paragraph" w:styleId="ListParagraph">
    <w:name w:val="List Paragraph"/>
    <w:basedOn w:val="Normal"/>
    <w:uiPriority w:val="34"/>
    <w:qFormat/>
    <w:rsid w:val="00C962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45225">
      <w:bodyDiv w:val="1"/>
      <w:marLeft w:val="0"/>
      <w:marRight w:val="0"/>
      <w:marTop w:val="0"/>
      <w:marBottom w:val="0"/>
      <w:divBdr>
        <w:top w:val="none" w:sz="0" w:space="0" w:color="auto"/>
        <w:left w:val="none" w:sz="0" w:space="0" w:color="auto"/>
        <w:bottom w:val="none" w:sz="0" w:space="0" w:color="auto"/>
        <w:right w:val="none" w:sz="0" w:space="0" w:color="auto"/>
      </w:divBdr>
      <w:divsChild>
        <w:div w:id="1850483184">
          <w:marLeft w:val="0"/>
          <w:marRight w:val="0"/>
          <w:marTop w:val="0"/>
          <w:marBottom w:val="0"/>
          <w:divBdr>
            <w:top w:val="none" w:sz="0" w:space="0" w:color="auto"/>
            <w:left w:val="none" w:sz="0" w:space="0" w:color="auto"/>
            <w:bottom w:val="none" w:sz="0" w:space="0" w:color="auto"/>
            <w:right w:val="none" w:sz="0" w:space="0" w:color="auto"/>
          </w:divBdr>
          <w:divsChild>
            <w:div w:id="1173186190">
              <w:marLeft w:val="0"/>
              <w:marRight w:val="0"/>
              <w:marTop w:val="0"/>
              <w:marBottom w:val="0"/>
              <w:divBdr>
                <w:top w:val="none" w:sz="0" w:space="0" w:color="auto"/>
                <w:left w:val="none" w:sz="0" w:space="0" w:color="auto"/>
                <w:bottom w:val="none" w:sz="0" w:space="0" w:color="auto"/>
                <w:right w:val="none" w:sz="0" w:space="0" w:color="auto"/>
              </w:divBdr>
              <w:divsChild>
                <w:div w:id="153493524">
                  <w:marLeft w:val="0"/>
                  <w:marRight w:val="0"/>
                  <w:marTop w:val="0"/>
                  <w:marBottom w:val="450"/>
                  <w:divBdr>
                    <w:top w:val="none" w:sz="0" w:space="0" w:color="auto"/>
                    <w:left w:val="none" w:sz="0" w:space="0" w:color="auto"/>
                    <w:bottom w:val="none" w:sz="0" w:space="0" w:color="auto"/>
                    <w:right w:val="none" w:sz="0" w:space="0" w:color="auto"/>
                  </w:divBdr>
                  <w:divsChild>
                    <w:div w:id="1238318370">
                      <w:marLeft w:val="0"/>
                      <w:marRight w:val="0"/>
                      <w:marTop w:val="0"/>
                      <w:marBottom w:val="0"/>
                      <w:divBdr>
                        <w:top w:val="none" w:sz="0" w:space="0" w:color="auto"/>
                        <w:left w:val="none" w:sz="0" w:space="0" w:color="auto"/>
                        <w:bottom w:val="none" w:sz="0" w:space="0" w:color="auto"/>
                        <w:right w:val="none" w:sz="0" w:space="0" w:color="auto"/>
                      </w:divBdr>
                      <w:divsChild>
                        <w:div w:id="1269317551">
                          <w:marLeft w:val="0"/>
                          <w:marRight w:val="12"/>
                          <w:marTop w:val="105"/>
                          <w:marBottom w:val="225"/>
                          <w:divBdr>
                            <w:top w:val="none" w:sz="0" w:space="0" w:color="auto"/>
                            <w:left w:val="none" w:sz="0" w:space="0" w:color="auto"/>
                            <w:bottom w:val="none" w:sz="0" w:space="0" w:color="auto"/>
                            <w:right w:val="none" w:sz="0" w:space="0" w:color="auto"/>
                          </w:divBdr>
                          <w:divsChild>
                            <w:div w:id="1360204877">
                              <w:marLeft w:val="0"/>
                              <w:marRight w:val="0"/>
                              <w:marTop w:val="0"/>
                              <w:marBottom w:val="0"/>
                              <w:divBdr>
                                <w:top w:val="single" w:sz="6" w:space="0" w:color="B7CED1"/>
                                <w:left w:val="single" w:sz="6" w:space="0" w:color="B7CED1"/>
                                <w:bottom w:val="single" w:sz="6" w:space="0" w:color="B7CED1"/>
                                <w:right w:val="single" w:sz="6" w:space="0" w:color="B7CED1"/>
                              </w:divBdr>
                            </w:div>
                          </w:divsChild>
                        </w:div>
                      </w:divsChild>
                    </w:div>
                    <w:div w:id="944844614">
                      <w:marLeft w:val="0"/>
                      <w:marRight w:val="0"/>
                      <w:marTop w:val="0"/>
                      <w:marBottom w:val="300"/>
                      <w:divBdr>
                        <w:top w:val="single" w:sz="6" w:space="23" w:color="D2D2D2"/>
                        <w:left w:val="single" w:sz="6" w:space="12" w:color="D2D2D2"/>
                        <w:bottom w:val="single" w:sz="6" w:space="23" w:color="D2D2D2"/>
                        <w:right w:val="none" w:sz="0" w:space="0" w:color="auto"/>
                      </w:divBdr>
                    </w:div>
                    <w:div w:id="416706965">
                      <w:marLeft w:val="0"/>
                      <w:marRight w:val="0"/>
                      <w:marTop w:val="0"/>
                      <w:marBottom w:val="0"/>
                      <w:divBdr>
                        <w:top w:val="none" w:sz="0" w:space="0" w:color="auto"/>
                        <w:left w:val="none" w:sz="0" w:space="0" w:color="auto"/>
                        <w:bottom w:val="none" w:sz="0" w:space="0" w:color="auto"/>
                        <w:right w:val="none" w:sz="0" w:space="0" w:color="auto"/>
                      </w:divBdr>
                    </w:div>
                  </w:divsChild>
                </w:div>
                <w:div w:id="918950465">
                  <w:marLeft w:val="0"/>
                  <w:marRight w:val="0"/>
                  <w:marTop w:val="0"/>
                  <w:marBottom w:val="0"/>
                  <w:divBdr>
                    <w:top w:val="none" w:sz="0" w:space="0" w:color="auto"/>
                    <w:left w:val="none" w:sz="0" w:space="0" w:color="auto"/>
                    <w:bottom w:val="none" w:sz="0" w:space="0" w:color="auto"/>
                    <w:right w:val="none" w:sz="0" w:space="0" w:color="auto"/>
                  </w:divBdr>
                  <w:divsChild>
                    <w:div w:id="684599867">
                      <w:marLeft w:val="0"/>
                      <w:marRight w:val="0"/>
                      <w:marTop w:val="300"/>
                      <w:marBottom w:val="225"/>
                      <w:divBdr>
                        <w:top w:val="none" w:sz="0" w:space="0" w:color="auto"/>
                        <w:left w:val="none" w:sz="0" w:space="0" w:color="auto"/>
                        <w:bottom w:val="none" w:sz="0" w:space="0" w:color="auto"/>
                        <w:right w:val="none" w:sz="0" w:space="0" w:color="auto"/>
                      </w:divBdr>
                    </w:div>
                  </w:divsChild>
                </w:div>
                <w:div w:id="843324189">
                  <w:marLeft w:val="0"/>
                  <w:marRight w:val="0"/>
                  <w:marTop w:val="0"/>
                  <w:marBottom w:val="0"/>
                  <w:divBdr>
                    <w:top w:val="none" w:sz="0" w:space="0" w:color="auto"/>
                    <w:left w:val="none" w:sz="0" w:space="0" w:color="auto"/>
                    <w:bottom w:val="none" w:sz="0" w:space="0" w:color="auto"/>
                    <w:right w:val="none" w:sz="0" w:space="0" w:color="auto"/>
                  </w:divBdr>
                  <w:divsChild>
                    <w:div w:id="1667781362">
                      <w:marLeft w:val="0"/>
                      <w:marRight w:val="0"/>
                      <w:marTop w:val="0"/>
                      <w:marBottom w:val="0"/>
                      <w:divBdr>
                        <w:top w:val="none" w:sz="0" w:space="0" w:color="auto"/>
                        <w:left w:val="none" w:sz="0" w:space="0" w:color="auto"/>
                        <w:bottom w:val="none" w:sz="0" w:space="0" w:color="auto"/>
                        <w:right w:val="none" w:sz="0" w:space="0" w:color="auto"/>
                      </w:divBdr>
                      <w:divsChild>
                        <w:div w:id="18907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090078">
      <w:marLeft w:val="0"/>
      <w:marRight w:val="0"/>
      <w:marTop w:val="0"/>
      <w:marBottom w:val="0"/>
      <w:divBdr>
        <w:top w:val="none" w:sz="0" w:space="0" w:color="auto"/>
        <w:left w:val="none" w:sz="0" w:space="0" w:color="auto"/>
        <w:bottom w:val="none" w:sz="0" w:space="0" w:color="auto"/>
        <w:right w:val="none" w:sz="0" w:space="0" w:color="auto"/>
      </w:divBdr>
      <w:divsChild>
        <w:div w:id="119228076">
          <w:marLeft w:val="0"/>
          <w:marRight w:val="0"/>
          <w:marTop w:val="0"/>
          <w:marBottom w:val="0"/>
          <w:divBdr>
            <w:top w:val="none" w:sz="0" w:space="0" w:color="auto"/>
            <w:left w:val="none" w:sz="0" w:space="0" w:color="auto"/>
            <w:bottom w:val="none" w:sz="0" w:space="0" w:color="auto"/>
            <w:right w:val="none" w:sz="0" w:space="0" w:color="auto"/>
          </w:divBdr>
          <w:divsChild>
            <w:div w:id="91243445">
              <w:marLeft w:val="0"/>
              <w:marRight w:val="0"/>
              <w:marTop w:val="0"/>
              <w:marBottom w:val="0"/>
              <w:divBdr>
                <w:top w:val="none" w:sz="0" w:space="0" w:color="auto"/>
                <w:left w:val="none" w:sz="0" w:space="0" w:color="auto"/>
                <w:bottom w:val="none" w:sz="0" w:space="0" w:color="auto"/>
                <w:right w:val="none" w:sz="0" w:space="0" w:color="auto"/>
              </w:divBdr>
            </w:div>
            <w:div w:id="684331133">
              <w:marLeft w:val="0"/>
              <w:marRight w:val="0"/>
              <w:marTop w:val="0"/>
              <w:marBottom w:val="0"/>
              <w:divBdr>
                <w:top w:val="none" w:sz="0" w:space="0" w:color="auto"/>
                <w:left w:val="none" w:sz="0" w:space="0" w:color="auto"/>
                <w:bottom w:val="none" w:sz="0" w:space="0" w:color="auto"/>
                <w:right w:val="none" w:sz="0" w:space="0" w:color="auto"/>
              </w:divBdr>
              <w:divsChild>
                <w:div w:id="58257325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221527089">
          <w:marLeft w:val="0"/>
          <w:marRight w:val="0"/>
          <w:marTop w:val="0"/>
          <w:marBottom w:val="0"/>
          <w:divBdr>
            <w:top w:val="none" w:sz="0" w:space="0" w:color="auto"/>
            <w:left w:val="none" w:sz="0" w:space="0" w:color="auto"/>
            <w:bottom w:val="none" w:sz="0" w:space="0" w:color="auto"/>
            <w:right w:val="none" w:sz="0" w:space="0" w:color="auto"/>
          </w:divBdr>
          <w:divsChild>
            <w:div w:id="1489394321">
              <w:marLeft w:val="0"/>
              <w:marRight w:val="0"/>
              <w:marTop w:val="0"/>
              <w:marBottom w:val="0"/>
              <w:divBdr>
                <w:top w:val="none" w:sz="0" w:space="0" w:color="auto"/>
                <w:left w:val="none" w:sz="0" w:space="0" w:color="auto"/>
                <w:bottom w:val="none" w:sz="0" w:space="0" w:color="auto"/>
                <w:right w:val="none" w:sz="0" w:space="0" w:color="auto"/>
              </w:divBdr>
            </w:div>
          </w:divsChild>
        </w:div>
        <w:div w:id="609318671">
          <w:marLeft w:val="0"/>
          <w:marRight w:val="0"/>
          <w:marTop w:val="0"/>
          <w:marBottom w:val="0"/>
          <w:divBdr>
            <w:top w:val="none" w:sz="0" w:space="0" w:color="auto"/>
            <w:left w:val="none" w:sz="0" w:space="0" w:color="auto"/>
            <w:bottom w:val="none" w:sz="0" w:space="0" w:color="auto"/>
            <w:right w:val="none" w:sz="0" w:space="0" w:color="auto"/>
          </w:divBdr>
        </w:div>
        <w:div w:id="595331369">
          <w:marLeft w:val="0"/>
          <w:marRight w:val="0"/>
          <w:marTop w:val="0"/>
          <w:marBottom w:val="0"/>
          <w:divBdr>
            <w:top w:val="none" w:sz="0" w:space="0" w:color="auto"/>
            <w:left w:val="none" w:sz="0" w:space="0" w:color="auto"/>
            <w:bottom w:val="none" w:sz="0" w:space="0" w:color="auto"/>
            <w:right w:val="none" w:sz="0" w:space="0" w:color="auto"/>
          </w:divBdr>
          <w:divsChild>
            <w:div w:id="38941600">
              <w:marLeft w:val="0"/>
              <w:marRight w:val="0"/>
              <w:marTop w:val="225"/>
              <w:marBottom w:val="150"/>
              <w:divBdr>
                <w:top w:val="none" w:sz="0" w:space="0" w:color="auto"/>
                <w:left w:val="none" w:sz="0" w:space="0" w:color="auto"/>
                <w:bottom w:val="none" w:sz="0" w:space="0" w:color="auto"/>
                <w:right w:val="none" w:sz="0" w:space="0" w:color="auto"/>
              </w:divBdr>
              <w:divsChild>
                <w:div w:id="52435309">
                  <w:marLeft w:val="0"/>
                  <w:marRight w:val="360"/>
                  <w:marTop w:val="0"/>
                  <w:marBottom w:val="0"/>
                  <w:divBdr>
                    <w:top w:val="none" w:sz="0" w:space="0" w:color="auto"/>
                    <w:left w:val="none" w:sz="0" w:space="0" w:color="auto"/>
                    <w:bottom w:val="none" w:sz="0" w:space="0" w:color="auto"/>
                    <w:right w:val="none" w:sz="0" w:space="0" w:color="auto"/>
                  </w:divBdr>
                  <w:divsChild>
                    <w:div w:id="628973785">
                      <w:marLeft w:val="0"/>
                      <w:marRight w:val="360"/>
                      <w:marTop w:val="0"/>
                      <w:marBottom w:val="0"/>
                      <w:divBdr>
                        <w:top w:val="none" w:sz="0" w:space="0" w:color="auto"/>
                        <w:left w:val="none" w:sz="0" w:space="0" w:color="auto"/>
                        <w:bottom w:val="none" w:sz="0" w:space="0" w:color="auto"/>
                        <w:right w:val="none" w:sz="0" w:space="0" w:color="auto"/>
                      </w:divBdr>
                      <w:divsChild>
                        <w:div w:id="55135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98108">
          <w:marLeft w:val="0"/>
          <w:marRight w:val="360"/>
          <w:marTop w:val="0"/>
          <w:marBottom w:val="0"/>
          <w:divBdr>
            <w:top w:val="none" w:sz="0" w:space="0" w:color="auto"/>
            <w:left w:val="none" w:sz="0" w:space="0" w:color="auto"/>
            <w:bottom w:val="none" w:sz="0" w:space="0" w:color="auto"/>
            <w:right w:val="none" w:sz="0" w:space="0" w:color="auto"/>
          </w:divBdr>
          <w:divsChild>
            <w:div w:id="1537041233">
              <w:marLeft w:val="0"/>
              <w:marRight w:val="0"/>
              <w:marTop w:val="0"/>
              <w:marBottom w:val="0"/>
              <w:divBdr>
                <w:top w:val="none" w:sz="0" w:space="0" w:color="auto"/>
                <w:left w:val="none" w:sz="0" w:space="0" w:color="auto"/>
                <w:bottom w:val="none" w:sz="0" w:space="0" w:color="auto"/>
                <w:right w:val="none" w:sz="0" w:space="0" w:color="auto"/>
              </w:divBdr>
              <w:divsChild>
                <w:div w:id="1962033764">
                  <w:marLeft w:val="0"/>
                  <w:marRight w:val="0"/>
                  <w:marTop w:val="0"/>
                  <w:marBottom w:val="0"/>
                  <w:divBdr>
                    <w:top w:val="none" w:sz="0" w:space="0" w:color="auto"/>
                    <w:left w:val="none" w:sz="0" w:space="0" w:color="auto"/>
                    <w:bottom w:val="none" w:sz="0" w:space="0" w:color="auto"/>
                    <w:right w:val="none" w:sz="0" w:space="0" w:color="auto"/>
                  </w:divBdr>
                </w:div>
                <w:div w:id="330909103">
                  <w:marLeft w:val="0"/>
                  <w:marRight w:val="0"/>
                  <w:marTop w:val="0"/>
                  <w:marBottom w:val="0"/>
                  <w:divBdr>
                    <w:top w:val="none" w:sz="0" w:space="0" w:color="auto"/>
                    <w:left w:val="none" w:sz="0" w:space="0" w:color="auto"/>
                    <w:bottom w:val="none" w:sz="0" w:space="0" w:color="auto"/>
                    <w:right w:val="none" w:sz="0" w:space="0" w:color="auto"/>
                  </w:divBdr>
                </w:div>
                <w:div w:id="1574045886">
                  <w:marLeft w:val="0"/>
                  <w:marRight w:val="0"/>
                  <w:marTop w:val="0"/>
                  <w:marBottom w:val="0"/>
                  <w:divBdr>
                    <w:top w:val="none" w:sz="0" w:space="0" w:color="auto"/>
                    <w:left w:val="none" w:sz="0" w:space="0" w:color="auto"/>
                    <w:bottom w:val="none" w:sz="0" w:space="0" w:color="auto"/>
                    <w:right w:val="none" w:sz="0" w:space="0" w:color="auto"/>
                  </w:divBdr>
                </w:div>
              </w:divsChild>
            </w:div>
            <w:div w:id="976958086">
              <w:marLeft w:val="0"/>
              <w:marRight w:val="0"/>
              <w:marTop w:val="0"/>
              <w:marBottom w:val="0"/>
              <w:divBdr>
                <w:top w:val="none" w:sz="0" w:space="0" w:color="auto"/>
                <w:left w:val="none" w:sz="0" w:space="0" w:color="auto"/>
                <w:bottom w:val="none" w:sz="0" w:space="0" w:color="auto"/>
                <w:right w:val="none" w:sz="0" w:space="0" w:color="auto"/>
              </w:divBdr>
            </w:div>
            <w:div w:id="1896240120">
              <w:marLeft w:val="0"/>
              <w:marRight w:val="0"/>
              <w:marTop w:val="0"/>
              <w:marBottom w:val="0"/>
              <w:divBdr>
                <w:top w:val="none" w:sz="0" w:space="0" w:color="auto"/>
                <w:left w:val="none" w:sz="0" w:space="0" w:color="auto"/>
                <w:bottom w:val="none" w:sz="0" w:space="0" w:color="auto"/>
                <w:right w:val="none" w:sz="0" w:space="0" w:color="auto"/>
              </w:divBdr>
              <w:divsChild>
                <w:div w:id="505947799">
                  <w:marLeft w:val="0"/>
                  <w:marRight w:val="0"/>
                  <w:marTop w:val="0"/>
                  <w:marBottom w:val="0"/>
                  <w:divBdr>
                    <w:top w:val="none" w:sz="0" w:space="0" w:color="auto"/>
                    <w:left w:val="none" w:sz="0" w:space="0" w:color="auto"/>
                    <w:bottom w:val="none" w:sz="0" w:space="0" w:color="auto"/>
                    <w:right w:val="none" w:sz="0" w:space="0" w:color="auto"/>
                  </w:divBdr>
                  <w:divsChild>
                    <w:div w:id="23725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0121">
              <w:marLeft w:val="0"/>
              <w:marRight w:val="0"/>
              <w:marTop w:val="0"/>
              <w:marBottom w:val="0"/>
              <w:divBdr>
                <w:top w:val="none" w:sz="0" w:space="0" w:color="auto"/>
                <w:left w:val="none" w:sz="0" w:space="0" w:color="auto"/>
                <w:bottom w:val="none" w:sz="0" w:space="0" w:color="auto"/>
                <w:right w:val="none" w:sz="0" w:space="0" w:color="auto"/>
              </w:divBdr>
              <w:divsChild>
                <w:div w:id="1938753121">
                  <w:marLeft w:val="0"/>
                  <w:marRight w:val="0"/>
                  <w:marTop w:val="0"/>
                  <w:marBottom w:val="0"/>
                  <w:divBdr>
                    <w:top w:val="none" w:sz="0" w:space="0" w:color="auto"/>
                    <w:left w:val="none" w:sz="0" w:space="0" w:color="auto"/>
                    <w:bottom w:val="none" w:sz="0" w:space="0" w:color="auto"/>
                    <w:right w:val="none" w:sz="0" w:space="0" w:color="auto"/>
                  </w:divBdr>
                  <w:divsChild>
                    <w:div w:id="1856453483">
                      <w:marLeft w:val="0"/>
                      <w:marRight w:val="0"/>
                      <w:marTop w:val="0"/>
                      <w:marBottom w:val="0"/>
                      <w:divBdr>
                        <w:top w:val="none" w:sz="0" w:space="0" w:color="auto"/>
                        <w:left w:val="none" w:sz="0" w:space="0" w:color="auto"/>
                        <w:bottom w:val="none" w:sz="0" w:space="0" w:color="auto"/>
                        <w:right w:val="none" w:sz="0" w:space="0" w:color="auto"/>
                      </w:divBdr>
                    </w:div>
                    <w:div w:id="1656493451">
                      <w:marLeft w:val="0"/>
                      <w:marRight w:val="0"/>
                      <w:marTop w:val="0"/>
                      <w:marBottom w:val="0"/>
                      <w:divBdr>
                        <w:top w:val="none" w:sz="0" w:space="0" w:color="auto"/>
                        <w:left w:val="none" w:sz="0" w:space="0" w:color="auto"/>
                        <w:bottom w:val="none" w:sz="0" w:space="0" w:color="auto"/>
                        <w:right w:val="none" w:sz="0" w:space="0" w:color="auto"/>
                      </w:divBdr>
                      <w:divsChild>
                        <w:div w:id="103621087">
                          <w:marLeft w:val="0"/>
                          <w:marRight w:val="0"/>
                          <w:marTop w:val="0"/>
                          <w:marBottom w:val="0"/>
                          <w:divBdr>
                            <w:top w:val="none" w:sz="0" w:space="0" w:color="auto"/>
                            <w:left w:val="none" w:sz="0" w:space="0" w:color="auto"/>
                            <w:bottom w:val="none" w:sz="0" w:space="0" w:color="auto"/>
                            <w:right w:val="none" w:sz="0" w:space="0" w:color="auto"/>
                          </w:divBdr>
                        </w:div>
                        <w:div w:id="2098751241">
                          <w:marLeft w:val="0"/>
                          <w:marRight w:val="0"/>
                          <w:marTop w:val="0"/>
                          <w:marBottom w:val="0"/>
                          <w:divBdr>
                            <w:top w:val="none" w:sz="0" w:space="0" w:color="auto"/>
                            <w:left w:val="none" w:sz="0" w:space="0" w:color="auto"/>
                            <w:bottom w:val="none" w:sz="0" w:space="0" w:color="auto"/>
                            <w:right w:val="none" w:sz="0" w:space="0" w:color="auto"/>
                          </w:divBdr>
                        </w:div>
                        <w:div w:id="1497766168">
                          <w:marLeft w:val="0"/>
                          <w:marRight w:val="0"/>
                          <w:marTop w:val="0"/>
                          <w:marBottom w:val="0"/>
                          <w:divBdr>
                            <w:top w:val="none" w:sz="0" w:space="0" w:color="auto"/>
                            <w:left w:val="none" w:sz="0" w:space="0" w:color="auto"/>
                            <w:bottom w:val="none" w:sz="0" w:space="0" w:color="auto"/>
                            <w:right w:val="none" w:sz="0" w:space="0" w:color="auto"/>
                          </w:divBdr>
                        </w:div>
                        <w:div w:id="893547746">
                          <w:marLeft w:val="0"/>
                          <w:marRight w:val="0"/>
                          <w:marTop w:val="0"/>
                          <w:marBottom w:val="0"/>
                          <w:divBdr>
                            <w:top w:val="none" w:sz="0" w:space="0" w:color="auto"/>
                            <w:left w:val="none" w:sz="0" w:space="0" w:color="auto"/>
                            <w:bottom w:val="none" w:sz="0" w:space="0" w:color="auto"/>
                            <w:right w:val="none" w:sz="0" w:space="0" w:color="auto"/>
                          </w:divBdr>
                        </w:div>
                        <w:div w:id="702366636">
                          <w:marLeft w:val="0"/>
                          <w:marRight w:val="0"/>
                          <w:marTop w:val="0"/>
                          <w:marBottom w:val="0"/>
                          <w:divBdr>
                            <w:top w:val="none" w:sz="0" w:space="0" w:color="auto"/>
                            <w:left w:val="none" w:sz="0" w:space="0" w:color="auto"/>
                            <w:bottom w:val="none" w:sz="0" w:space="0" w:color="auto"/>
                            <w:right w:val="none" w:sz="0" w:space="0" w:color="auto"/>
                          </w:divBdr>
                        </w:div>
                        <w:div w:id="977219602">
                          <w:marLeft w:val="0"/>
                          <w:marRight w:val="0"/>
                          <w:marTop w:val="0"/>
                          <w:marBottom w:val="0"/>
                          <w:divBdr>
                            <w:top w:val="none" w:sz="0" w:space="0" w:color="auto"/>
                            <w:left w:val="none" w:sz="0" w:space="0" w:color="auto"/>
                            <w:bottom w:val="none" w:sz="0" w:space="0" w:color="auto"/>
                            <w:right w:val="none" w:sz="0" w:space="0" w:color="auto"/>
                          </w:divBdr>
                        </w:div>
                        <w:div w:id="67037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19872">
              <w:marLeft w:val="0"/>
              <w:marRight w:val="0"/>
              <w:marTop w:val="0"/>
              <w:marBottom w:val="0"/>
              <w:divBdr>
                <w:top w:val="none" w:sz="0" w:space="0" w:color="auto"/>
                <w:left w:val="none" w:sz="0" w:space="0" w:color="auto"/>
                <w:bottom w:val="none" w:sz="0" w:space="0" w:color="auto"/>
                <w:right w:val="none" w:sz="0" w:space="0" w:color="auto"/>
              </w:divBdr>
            </w:div>
            <w:div w:id="264851798">
              <w:marLeft w:val="0"/>
              <w:marRight w:val="0"/>
              <w:marTop w:val="0"/>
              <w:marBottom w:val="0"/>
              <w:divBdr>
                <w:top w:val="none" w:sz="0" w:space="0" w:color="auto"/>
                <w:left w:val="none" w:sz="0" w:space="0" w:color="auto"/>
                <w:bottom w:val="none" w:sz="0" w:space="0" w:color="auto"/>
                <w:right w:val="none" w:sz="0" w:space="0" w:color="auto"/>
              </w:divBdr>
              <w:divsChild>
                <w:div w:id="308482793">
                  <w:marLeft w:val="0"/>
                  <w:marRight w:val="0"/>
                  <w:marTop w:val="0"/>
                  <w:marBottom w:val="0"/>
                  <w:divBdr>
                    <w:top w:val="none" w:sz="0" w:space="0" w:color="auto"/>
                    <w:left w:val="none" w:sz="0" w:space="0" w:color="auto"/>
                    <w:bottom w:val="none" w:sz="0" w:space="0" w:color="auto"/>
                    <w:right w:val="none" w:sz="0" w:space="0" w:color="auto"/>
                  </w:divBdr>
                  <w:divsChild>
                    <w:div w:id="1352413975">
                      <w:marLeft w:val="0"/>
                      <w:marRight w:val="0"/>
                      <w:marTop w:val="0"/>
                      <w:marBottom w:val="0"/>
                      <w:divBdr>
                        <w:top w:val="none" w:sz="0" w:space="0" w:color="auto"/>
                        <w:left w:val="none" w:sz="0" w:space="0" w:color="auto"/>
                        <w:bottom w:val="none" w:sz="0" w:space="0" w:color="auto"/>
                        <w:right w:val="none" w:sz="0" w:space="0" w:color="auto"/>
                      </w:divBdr>
                      <w:divsChild>
                        <w:div w:id="1946496944">
                          <w:marLeft w:val="0"/>
                          <w:marRight w:val="0"/>
                          <w:marTop w:val="0"/>
                          <w:marBottom w:val="0"/>
                          <w:divBdr>
                            <w:top w:val="none" w:sz="0" w:space="0" w:color="auto"/>
                            <w:left w:val="none" w:sz="0" w:space="0" w:color="auto"/>
                            <w:bottom w:val="none" w:sz="0" w:space="0" w:color="auto"/>
                            <w:right w:val="none" w:sz="0" w:space="0" w:color="auto"/>
                          </w:divBdr>
                          <w:divsChild>
                            <w:div w:id="1986617889">
                              <w:marLeft w:val="0"/>
                              <w:marRight w:val="0"/>
                              <w:marTop w:val="0"/>
                              <w:marBottom w:val="0"/>
                              <w:divBdr>
                                <w:top w:val="none" w:sz="0" w:space="0" w:color="auto"/>
                                <w:left w:val="none" w:sz="0" w:space="0" w:color="auto"/>
                                <w:bottom w:val="none" w:sz="0" w:space="0" w:color="auto"/>
                                <w:right w:val="none" w:sz="0" w:space="0" w:color="auto"/>
                              </w:divBdr>
                            </w:div>
                            <w:div w:id="1938756239">
                              <w:marLeft w:val="0"/>
                              <w:marRight w:val="0"/>
                              <w:marTop w:val="0"/>
                              <w:marBottom w:val="0"/>
                              <w:divBdr>
                                <w:top w:val="none" w:sz="0" w:space="0" w:color="auto"/>
                                <w:left w:val="none" w:sz="0" w:space="0" w:color="auto"/>
                                <w:bottom w:val="none" w:sz="0" w:space="0" w:color="auto"/>
                                <w:right w:val="none" w:sz="0" w:space="0" w:color="auto"/>
                              </w:divBdr>
                              <w:divsChild>
                                <w:div w:id="9398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323167">
                          <w:marLeft w:val="0"/>
                          <w:marRight w:val="0"/>
                          <w:marTop w:val="0"/>
                          <w:marBottom w:val="0"/>
                          <w:divBdr>
                            <w:top w:val="none" w:sz="0" w:space="0" w:color="auto"/>
                            <w:left w:val="none" w:sz="0" w:space="0" w:color="auto"/>
                            <w:bottom w:val="none" w:sz="0" w:space="0" w:color="auto"/>
                            <w:right w:val="none" w:sz="0" w:space="0" w:color="auto"/>
                          </w:divBdr>
                          <w:divsChild>
                            <w:div w:id="418252631">
                              <w:marLeft w:val="0"/>
                              <w:marRight w:val="0"/>
                              <w:marTop w:val="0"/>
                              <w:marBottom w:val="0"/>
                              <w:divBdr>
                                <w:top w:val="none" w:sz="0" w:space="0" w:color="auto"/>
                                <w:left w:val="none" w:sz="0" w:space="0" w:color="auto"/>
                                <w:bottom w:val="none" w:sz="0" w:space="0" w:color="auto"/>
                                <w:right w:val="none" w:sz="0" w:space="0" w:color="auto"/>
                              </w:divBdr>
                            </w:div>
                            <w:div w:id="1121458344">
                              <w:marLeft w:val="0"/>
                              <w:marRight w:val="0"/>
                              <w:marTop w:val="0"/>
                              <w:marBottom w:val="0"/>
                              <w:divBdr>
                                <w:top w:val="none" w:sz="0" w:space="0" w:color="auto"/>
                                <w:left w:val="none" w:sz="0" w:space="0" w:color="auto"/>
                                <w:bottom w:val="none" w:sz="0" w:space="0" w:color="auto"/>
                                <w:right w:val="none" w:sz="0" w:space="0" w:color="auto"/>
                              </w:divBdr>
                              <w:divsChild>
                                <w:div w:id="4184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14321">
                          <w:marLeft w:val="0"/>
                          <w:marRight w:val="0"/>
                          <w:marTop w:val="900"/>
                          <w:marBottom w:val="0"/>
                          <w:divBdr>
                            <w:top w:val="none" w:sz="0" w:space="0" w:color="auto"/>
                            <w:left w:val="none" w:sz="0" w:space="0" w:color="auto"/>
                            <w:bottom w:val="none" w:sz="0" w:space="0" w:color="auto"/>
                            <w:right w:val="none" w:sz="0" w:space="0" w:color="auto"/>
                          </w:divBdr>
                          <w:divsChild>
                            <w:div w:id="1117484965">
                              <w:marLeft w:val="0"/>
                              <w:marRight w:val="0"/>
                              <w:marTop w:val="0"/>
                              <w:marBottom w:val="0"/>
                              <w:divBdr>
                                <w:top w:val="none" w:sz="0" w:space="0" w:color="auto"/>
                                <w:left w:val="none" w:sz="0" w:space="0" w:color="auto"/>
                                <w:bottom w:val="none" w:sz="0" w:space="0" w:color="auto"/>
                                <w:right w:val="none" w:sz="0" w:space="0" w:color="auto"/>
                              </w:divBdr>
                              <w:divsChild>
                                <w:div w:id="22287081">
                                  <w:marLeft w:val="-15"/>
                                  <w:marRight w:val="0"/>
                                  <w:marTop w:val="0"/>
                                  <w:marBottom w:val="0"/>
                                  <w:divBdr>
                                    <w:top w:val="none" w:sz="0" w:space="0" w:color="auto"/>
                                    <w:left w:val="single" w:sz="6" w:space="0" w:color="A1A1A1"/>
                                    <w:bottom w:val="single" w:sz="6" w:space="2" w:color="A1A1A1"/>
                                    <w:right w:val="single" w:sz="6" w:space="0" w:color="A1A1A1"/>
                                  </w:divBdr>
                                  <w:divsChild>
                                    <w:div w:id="335229734">
                                      <w:marLeft w:val="0"/>
                                      <w:marRight w:val="0"/>
                                      <w:marTop w:val="0"/>
                                      <w:marBottom w:val="0"/>
                                      <w:divBdr>
                                        <w:top w:val="none" w:sz="0" w:space="0" w:color="auto"/>
                                        <w:left w:val="none" w:sz="0" w:space="0" w:color="auto"/>
                                        <w:bottom w:val="none" w:sz="0" w:space="0" w:color="auto"/>
                                        <w:right w:val="none" w:sz="0" w:space="0" w:color="auto"/>
                                      </w:divBdr>
                                    </w:div>
                                    <w:div w:id="1952854903">
                                      <w:marLeft w:val="0"/>
                                      <w:marRight w:val="0"/>
                                      <w:marTop w:val="0"/>
                                      <w:marBottom w:val="0"/>
                                      <w:divBdr>
                                        <w:top w:val="none" w:sz="0" w:space="0" w:color="auto"/>
                                        <w:left w:val="none" w:sz="0" w:space="0" w:color="auto"/>
                                        <w:bottom w:val="none" w:sz="0" w:space="0" w:color="auto"/>
                                        <w:right w:val="none" w:sz="0" w:space="0" w:color="auto"/>
                                      </w:divBdr>
                                      <w:divsChild>
                                        <w:div w:id="1027636501">
                                          <w:marLeft w:val="0"/>
                                          <w:marRight w:val="0"/>
                                          <w:marTop w:val="0"/>
                                          <w:marBottom w:val="0"/>
                                          <w:divBdr>
                                            <w:top w:val="none" w:sz="0" w:space="0" w:color="auto"/>
                                            <w:left w:val="none" w:sz="0" w:space="0" w:color="auto"/>
                                            <w:bottom w:val="none" w:sz="0" w:space="0" w:color="auto"/>
                                            <w:right w:val="none" w:sz="0" w:space="0" w:color="auto"/>
                                          </w:divBdr>
                                        </w:div>
                                        <w:div w:id="129636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06122">
                                  <w:marLeft w:val="0"/>
                                  <w:marRight w:val="0"/>
                                  <w:marTop w:val="0"/>
                                  <w:marBottom w:val="0"/>
                                  <w:divBdr>
                                    <w:top w:val="none" w:sz="0" w:space="0" w:color="auto"/>
                                    <w:left w:val="none" w:sz="0" w:space="0" w:color="auto"/>
                                    <w:bottom w:val="none" w:sz="0" w:space="0" w:color="auto"/>
                                    <w:right w:val="none" w:sz="0" w:space="0" w:color="auto"/>
                                  </w:divBdr>
                                  <w:divsChild>
                                    <w:div w:id="100807300">
                                      <w:marLeft w:val="0"/>
                                      <w:marRight w:val="0"/>
                                      <w:marTop w:val="0"/>
                                      <w:marBottom w:val="0"/>
                                      <w:divBdr>
                                        <w:top w:val="none" w:sz="0" w:space="0" w:color="auto"/>
                                        <w:left w:val="none" w:sz="0" w:space="0" w:color="auto"/>
                                        <w:bottom w:val="none" w:sz="0" w:space="0" w:color="auto"/>
                                        <w:right w:val="none" w:sz="0" w:space="0" w:color="auto"/>
                                      </w:divBdr>
                                      <w:divsChild>
                                        <w:div w:id="79911505">
                                          <w:marLeft w:val="0"/>
                                          <w:marRight w:val="0"/>
                                          <w:marTop w:val="0"/>
                                          <w:marBottom w:val="0"/>
                                          <w:divBdr>
                                            <w:top w:val="none" w:sz="0" w:space="0" w:color="auto"/>
                                            <w:left w:val="none" w:sz="0" w:space="0" w:color="auto"/>
                                            <w:bottom w:val="none" w:sz="0" w:space="0" w:color="auto"/>
                                            <w:right w:val="none" w:sz="0" w:space="0" w:color="auto"/>
                                          </w:divBdr>
                                          <w:divsChild>
                                            <w:div w:id="186856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670995">
                                      <w:marLeft w:val="0"/>
                                      <w:marRight w:val="0"/>
                                      <w:marTop w:val="0"/>
                                      <w:marBottom w:val="0"/>
                                      <w:divBdr>
                                        <w:top w:val="none" w:sz="0" w:space="0" w:color="auto"/>
                                        <w:left w:val="none" w:sz="0" w:space="0" w:color="auto"/>
                                        <w:bottom w:val="none" w:sz="0" w:space="0" w:color="auto"/>
                                        <w:right w:val="none" w:sz="0" w:space="0" w:color="auto"/>
                                      </w:divBdr>
                                      <w:divsChild>
                                        <w:div w:id="1496341568">
                                          <w:marLeft w:val="0"/>
                                          <w:marRight w:val="0"/>
                                          <w:marTop w:val="0"/>
                                          <w:marBottom w:val="0"/>
                                          <w:divBdr>
                                            <w:top w:val="none" w:sz="0" w:space="0" w:color="auto"/>
                                            <w:left w:val="none" w:sz="0" w:space="0" w:color="auto"/>
                                            <w:bottom w:val="none" w:sz="0" w:space="0" w:color="auto"/>
                                            <w:right w:val="none" w:sz="0" w:space="0" w:color="auto"/>
                                          </w:divBdr>
                                          <w:divsChild>
                                            <w:div w:id="46505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656340">
                                      <w:marLeft w:val="0"/>
                                      <w:marRight w:val="0"/>
                                      <w:marTop w:val="0"/>
                                      <w:marBottom w:val="0"/>
                                      <w:divBdr>
                                        <w:top w:val="none" w:sz="0" w:space="0" w:color="auto"/>
                                        <w:left w:val="none" w:sz="0" w:space="0" w:color="auto"/>
                                        <w:bottom w:val="none" w:sz="0" w:space="0" w:color="auto"/>
                                        <w:right w:val="none" w:sz="0" w:space="0" w:color="auto"/>
                                      </w:divBdr>
                                      <w:divsChild>
                                        <w:div w:id="716704460">
                                          <w:marLeft w:val="0"/>
                                          <w:marRight w:val="0"/>
                                          <w:marTop w:val="0"/>
                                          <w:marBottom w:val="0"/>
                                          <w:divBdr>
                                            <w:top w:val="none" w:sz="0" w:space="0" w:color="auto"/>
                                            <w:left w:val="none" w:sz="0" w:space="0" w:color="auto"/>
                                            <w:bottom w:val="none" w:sz="0" w:space="0" w:color="auto"/>
                                            <w:right w:val="none" w:sz="0" w:space="0" w:color="auto"/>
                                          </w:divBdr>
                                          <w:divsChild>
                                            <w:div w:id="183448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0524557">
                              <w:marLeft w:val="0"/>
                              <w:marRight w:val="0"/>
                              <w:marTop w:val="90"/>
                              <w:marBottom w:val="0"/>
                              <w:divBdr>
                                <w:top w:val="none" w:sz="0" w:space="0" w:color="auto"/>
                                <w:left w:val="none" w:sz="0" w:space="0" w:color="auto"/>
                                <w:bottom w:val="none" w:sz="0" w:space="0" w:color="auto"/>
                                <w:right w:val="none" w:sz="0" w:space="0" w:color="auto"/>
                              </w:divBdr>
                            </w:div>
                          </w:divsChild>
                        </w:div>
                        <w:div w:id="1425801225">
                          <w:marLeft w:val="0"/>
                          <w:marRight w:val="0"/>
                          <w:marTop w:val="0"/>
                          <w:marBottom w:val="0"/>
                          <w:divBdr>
                            <w:top w:val="none" w:sz="0" w:space="0" w:color="auto"/>
                            <w:left w:val="none" w:sz="0" w:space="0" w:color="auto"/>
                            <w:bottom w:val="none" w:sz="0" w:space="0" w:color="auto"/>
                            <w:right w:val="none" w:sz="0" w:space="0" w:color="auto"/>
                          </w:divBdr>
                          <w:divsChild>
                            <w:div w:id="1166091241">
                              <w:marLeft w:val="0"/>
                              <w:marRight w:val="0"/>
                              <w:marTop w:val="0"/>
                              <w:marBottom w:val="0"/>
                              <w:divBdr>
                                <w:top w:val="none" w:sz="0" w:space="0" w:color="auto"/>
                                <w:left w:val="none" w:sz="0" w:space="0" w:color="auto"/>
                                <w:bottom w:val="none" w:sz="0" w:space="0" w:color="auto"/>
                                <w:right w:val="none" w:sz="0" w:space="0" w:color="auto"/>
                              </w:divBdr>
                            </w:div>
                            <w:div w:id="317226645">
                              <w:marLeft w:val="0"/>
                              <w:marRight w:val="0"/>
                              <w:marTop w:val="0"/>
                              <w:marBottom w:val="0"/>
                              <w:divBdr>
                                <w:top w:val="none" w:sz="0" w:space="0" w:color="auto"/>
                                <w:left w:val="none" w:sz="0" w:space="0" w:color="auto"/>
                                <w:bottom w:val="none" w:sz="0" w:space="0" w:color="auto"/>
                                <w:right w:val="none" w:sz="0" w:space="0" w:color="auto"/>
                              </w:divBdr>
                              <w:divsChild>
                                <w:div w:id="1169717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0034">
                          <w:marLeft w:val="0"/>
                          <w:marRight w:val="0"/>
                          <w:marTop w:val="0"/>
                          <w:marBottom w:val="0"/>
                          <w:divBdr>
                            <w:top w:val="none" w:sz="0" w:space="0" w:color="auto"/>
                            <w:left w:val="none" w:sz="0" w:space="0" w:color="auto"/>
                            <w:bottom w:val="none" w:sz="0" w:space="0" w:color="auto"/>
                            <w:right w:val="none" w:sz="0" w:space="0" w:color="auto"/>
                          </w:divBdr>
                          <w:divsChild>
                            <w:div w:id="1067457839">
                              <w:marLeft w:val="0"/>
                              <w:marRight w:val="0"/>
                              <w:marTop w:val="0"/>
                              <w:marBottom w:val="0"/>
                              <w:divBdr>
                                <w:top w:val="none" w:sz="0" w:space="0" w:color="auto"/>
                                <w:left w:val="none" w:sz="0" w:space="0" w:color="auto"/>
                                <w:bottom w:val="none" w:sz="0" w:space="0" w:color="auto"/>
                                <w:right w:val="none" w:sz="0" w:space="0" w:color="auto"/>
                              </w:divBdr>
                              <w:divsChild>
                                <w:div w:id="1781147936">
                                  <w:marLeft w:val="0"/>
                                  <w:marRight w:val="0"/>
                                  <w:marTop w:val="0"/>
                                  <w:marBottom w:val="0"/>
                                  <w:divBdr>
                                    <w:top w:val="none" w:sz="0" w:space="0" w:color="auto"/>
                                    <w:left w:val="none" w:sz="0" w:space="0" w:color="auto"/>
                                    <w:bottom w:val="none" w:sz="0" w:space="0" w:color="auto"/>
                                    <w:right w:val="none" w:sz="0" w:space="0" w:color="auto"/>
                                  </w:divBdr>
                                  <w:divsChild>
                                    <w:div w:id="1861121338">
                                      <w:marLeft w:val="0"/>
                                      <w:marRight w:val="0"/>
                                      <w:marTop w:val="0"/>
                                      <w:marBottom w:val="0"/>
                                      <w:divBdr>
                                        <w:top w:val="none" w:sz="0" w:space="0" w:color="auto"/>
                                        <w:left w:val="none" w:sz="0" w:space="0" w:color="auto"/>
                                        <w:bottom w:val="none" w:sz="0" w:space="0" w:color="auto"/>
                                        <w:right w:val="none" w:sz="0" w:space="0" w:color="auto"/>
                                      </w:divBdr>
                                    </w:div>
                                    <w:div w:id="1002389748">
                                      <w:marLeft w:val="0"/>
                                      <w:marRight w:val="0"/>
                                      <w:marTop w:val="0"/>
                                      <w:marBottom w:val="0"/>
                                      <w:divBdr>
                                        <w:top w:val="none" w:sz="0" w:space="0" w:color="auto"/>
                                        <w:left w:val="none" w:sz="0" w:space="0" w:color="auto"/>
                                        <w:bottom w:val="none" w:sz="0" w:space="0" w:color="auto"/>
                                        <w:right w:val="none" w:sz="0" w:space="0" w:color="auto"/>
                                      </w:divBdr>
                                      <w:divsChild>
                                        <w:div w:id="146422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389720">
              <w:marLeft w:val="0"/>
              <w:marRight w:val="0"/>
              <w:marTop w:val="0"/>
              <w:marBottom w:val="0"/>
              <w:divBdr>
                <w:top w:val="none" w:sz="0" w:space="0" w:color="auto"/>
                <w:left w:val="none" w:sz="0" w:space="0" w:color="auto"/>
                <w:bottom w:val="none" w:sz="0" w:space="0" w:color="auto"/>
                <w:right w:val="none" w:sz="0" w:space="0" w:color="auto"/>
              </w:divBdr>
              <w:divsChild>
                <w:div w:id="1892958484">
                  <w:marLeft w:val="0"/>
                  <w:marRight w:val="0"/>
                  <w:marTop w:val="0"/>
                  <w:marBottom w:val="0"/>
                  <w:divBdr>
                    <w:top w:val="none" w:sz="0" w:space="0" w:color="auto"/>
                    <w:left w:val="none" w:sz="0" w:space="0" w:color="auto"/>
                    <w:bottom w:val="none" w:sz="0" w:space="0" w:color="auto"/>
                    <w:right w:val="none" w:sz="0" w:space="0" w:color="auto"/>
                  </w:divBdr>
                </w:div>
                <w:div w:id="1155339010">
                  <w:marLeft w:val="0"/>
                  <w:marRight w:val="0"/>
                  <w:marTop w:val="0"/>
                  <w:marBottom w:val="0"/>
                  <w:divBdr>
                    <w:top w:val="none" w:sz="0" w:space="0" w:color="auto"/>
                    <w:left w:val="none" w:sz="0" w:space="0" w:color="auto"/>
                    <w:bottom w:val="none" w:sz="0" w:space="0" w:color="auto"/>
                    <w:right w:val="none" w:sz="0" w:space="0" w:color="auto"/>
                  </w:divBdr>
                  <w:divsChild>
                    <w:div w:id="994138481">
                      <w:marLeft w:val="0"/>
                      <w:marRight w:val="0"/>
                      <w:marTop w:val="0"/>
                      <w:marBottom w:val="0"/>
                      <w:divBdr>
                        <w:top w:val="none" w:sz="0" w:space="0" w:color="auto"/>
                        <w:left w:val="none" w:sz="0" w:space="0" w:color="auto"/>
                        <w:bottom w:val="none" w:sz="0" w:space="0" w:color="auto"/>
                        <w:right w:val="none" w:sz="0" w:space="0" w:color="auto"/>
                      </w:divBdr>
                      <w:divsChild>
                        <w:div w:id="952709889">
                          <w:marLeft w:val="0"/>
                          <w:marRight w:val="0"/>
                          <w:marTop w:val="0"/>
                          <w:marBottom w:val="0"/>
                          <w:divBdr>
                            <w:top w:val="none" w:sz="0" w:space="0" w:color="auto"/>
                            <w:left w:val="none" w:sz="0" w:space="0" w:color="auto"/>
                            <w:bottom w:val="none" w:sz="0" w:space="0" w:color="auto"/>
                            <w:right w:val="none" w:sz="0" w:space="0" w:color="auto"/>
                          </w:divBdr>
                        </w:div>
                      </w:divsChild>
                    </w:div>
                    <w:div w:id="951133620">
                      <w:marLeft w:val="0"/>
                      <w:marRight w:val="0"/>
                      <w:marTop w:val="0"/>
                      <w:marBottom w:val="0"/>
                      <w:divBdr>
                        <w:top w:val="none" w:sz="0" w:space="0" w:color="auto"/>
                        <w:left w:val="none" w:sz="0" w:space="0" w:color="auto"/>
                        <w:bottom w:val="none" w:sz="0" w:space="0" w:color="auto"/>
                        <w:right w:val="none" w:sz="0" w:space="0" w:color="auto"/>
                      </w:divBdr>
                      <w:divsChild>
                        <w:div w:id="1557668431">
                          <w:marLeft w:val="0"/>
                          <w:marRight w:val="0"/>
                          <w:marTop w:val="0"/>
                          <w:marBottom w:val="0"/>
                          <w:divBdr>
                            <w:top w:val="none" w:sz="0" w:space="0" w:color="auto"/>
                            <w:left w:val="none" w:sz="0" w:space="0" w:color="auto"/>
                            <w:bottom w:val="none" w:sz="0" w:space="0" w:color="auto"/>
                            <w:right w:val="none" w:sz="0" w:space="0" w:color="auto"/>
                          </w:divBdr>
                        </w:div>
                      </w:divsChild>
                    </w:div>
                    <w:div w:id="404231457">
                      <w:marLeft w:val="0"/>
                      <w:marRight w:val="0"/>
                      <w:marTop w:val="0"/>
                      <w:marBottom w:val="0"/>
                      <w:divBdr>
                        <w:top w:val="none" w:sz="0" w:space="0" w:color="auto"/>
                        <w:left w:val="none" w:sz="0" w:space="0" w:color="auto"/>
                        <w:bottom w:val="none" w:sz="0" w:space="0" w:color="auto"/>
                        <w:right w:val="none" w:sz="0" w:space="0" w:color="auto"/>
                      </w:divBdr>
                      <w:divsChild>
                        <w:div w:id="1916082412">
                          <w:marLeft w:val="0"/>
                          <w:marRight w:val="0"/>
                          <w:marTop w:val="0"/>
                          <w:marBottom w:val="0"/>
                          <w:divBdr>
                            <w:top w:val="none" w:sz="0" w:space="0" w:color="auto"/>
                            <w:left w:val="none" w:sz="0" w:space="0" w:color="auto"/>
                            <w:bottom w:val="none" w:sz="0" w:space="0" w:color="auto"/>
                            <w:right w:val="none" w:sz="0" w:space="0" w:color="auto"/>
                          </w:divBdr>
                        </w:div>
                      </w:divsChild>
                    </w:div>
                    <w:div w:id="2054772037">
                      <w:marLeft w:val="0"/>
                      <w:marRight w:val="0"/>
                      <w:marTop w:val="0"/>
                      <w:marBottom w:val="0"/>
                      <w:divBdr>
                        <w:top w:val="none" w:sz="0" w:space="0" w:color="auto"/>
                        <w:left w:val="none" w:sz="0" w:space="0" w:color="auto"/>
                        <w:bottom w:val="none" w:sz="0" w:space="0" w:color="auto"/>
                        <w:right w:val="none" w:sz="0" w:space="0" w:color="auto"/>
                      </w:divBdr>
                      <w:divsChild>
                        <w:div w:id="784271394">
                          <w:marLeft w:val="0"/>
                          <w:marRight w:val="0"/>
                          <w:marTop w:val="0"/>
                          <w:marBottom w:val="0"/>
                          <w:divBdr>
                            <w:top w:val="none" w:sz="0" w:space="0" w:color="auto"/>
                            <w:left w:val="none" w:sz="0" w:space="0" w:color="auto"/>
                            <w:bottom w:val="none" w:sz="0" w:space="0" w:color="auto"/>
                            <w:right w:val="none" w:sz="0" w:space="0" w:color="auto"/>
                          </w:divBdr>
                        </w:div>
                      </w:divsChild>
                    </w:div>
                    <w:div w:id="1859661882">
                      <w:marLeft w:val="0"/>
                      <w:marRight w:val="0"/>
                      <w:marTop w:val="0"/>
                      <w:marBottom w:val="0"/>
                      <w:divBdr>
                        <w:top w:val="none" w:sz="0" w:space="0" w:color="auto"/>
                        <w:left w:val="none" w:sz="0" w:space="0" w:color="auto"/>
                        <w:bottom w:val="none" w:sz="0" w:space="0" w:color="auto"/>
                        <w:right w:val="none" w:sz="0" w:space="0" w:color="auto"/>
                      </w:divBdr>
                      <w:divsChild>
                        <w:div w:id="161470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628243">
                  <w:marLeft w:val="0"/>
                  <w:marRight w:val="0"/>
                  <w:marTop w:val="0"/>
                  <w:marBottom w:val="0"/>
                  <w:divBdr>
                    <w:top w:val="none" w:sz="0" w:space="0" w:color="auto"/>
                    <w:left w:val="none" w:sz="0" w:space="0" w:color="auto"/>
                    <w:bottom w:val="none" w:sz="0" w:space="0" w:color="auto"/>
                    <w:right w:val="none" w:sz="0" w:space="0" w:color="auto"/>
                  </w:divBdr>
                  <w:divsChild>
                    <w:div w:id="1290629109">
                      <w:marLeft w:val="0"/>
                      <w:marRight w:val="0"/>
                      <w:marTop w:val="0"/>
                      <w:marBottom w:val="0"/>
                      <w:divBdr>
                        <w:top w:val="none" w:sz="0" w:space="0" w:color="auto"/>
                        <w:left w:val="none" w:sz="0" w:space="0" w:color="auto"/>
                        <w:bottom w:val="none" w:sz="0" w:space="0" w:color="auto"/>
                        <w:right w:val="none" w:sz="0" w:space="0" w:color="auto"/>
                      </w:divBdr>
                      <w:divsChild>
                        <w:div w:id="1804694458">
                          <w:marLeft w:val="0"/>
                          <w:marRight w:val="0"/>
                          <w:marTop w:val="0"/>
                          <w:marBottom w:val="0"/>
                          <w:divBdr>
                            <w:top w:val="none" w:sz="0" w:space="0" w:color="auto"/>
                            <w:left w:val="none" w:sz="0" w:space="0" w:color="auto"/>
                            <w:bottom w:val="none" w:sz="0" w:space="0" w:color="auto"/>
                            <w:right w:val="none" w:sz="0" w:space="0" w:color="auto"/>
                          </w:divBdr>
                          <w:divsChild>
                            <w:div w:id="36512776">
                              <w:marLeft w:val="0"/>
                              <w:marRight w:val="0"/>
                              <w:marTop w:val="0"/>
                              <w:marBottom w:val="0"/>
                              <w:divBdr>
                                <w:top w:val="none" w:sz="0" w:space="0" w:color="auto"/>
                                <w:left w:val="none" w:sz="0" w:space="0" w:color="auto"/>
                                <w:bottom w:val="none" w:sz="0" w:space="0" w:color="auto"/>
                                <w:right w:val="none" w:sz="0" w:space="0" w:color="auto"/>
                              </w:divBdr>
                              <w:divsChild>
                                <w:div w:id="374546461">
                                  <w:marLeft w:val="0"/>
                                  <w:marRight w:val="0"/>
                                  <w:marTop w:val="0"/>
                                  <w:marBottom w:val="0"/>
                                  <w:divBdr>
                                    <w:top w:val="none" w:sz="0" w:space="0" w:color="auto"/>
                                    <w:left w:val="none" w:sz="0" w:space="0" w:color="auto"/>
                                    <w:bottom w:val="none" w:sz="0" w:space="0" w:color="auto"/>
                                    <w:right w:val="none" w:sz="0" w:space="0" w:color="auto"/>
                                  </w:divBdr>
                                  <w:divsChild>
                                    <w:div w:id="656803498">
                                      <w:marLeft w:val="0"/>
                                      <w:marRight w:val="0"/>
                                      <w:marTop w:val="0"/>
                                      <w:marBottom w:val="0"/>
                                      <w:divBdr>
                                        <w:top w:val="none" w:sz="0" w:space="0" w:color="auto"/>
                                        <w:left w:val="none" w:sz="0" w:space="0" w:color="auto"/>
                                        <w:bottom w:val="none" w:sz="0" w:space="0" w:color="auto"/>
                                        <w:right w:val="none" w:sz="0" w:space="0" w:color="auto"/>
                                      </w:divBdr>
                                    </w:div>
                                    <w:div w:id="996421517">
                                      <w:marLeft w:val="0"/>
                                      <w:marRight w:val="0"/>
                                      <w:marTop w:val="0"/>
                                      <w:marBottom w:val="0"/>
                                      <w:divBdr>
                                        <w:top w:val="none" w:sz="0" w:space="0" w:color="auto"/>
                                        <w:left w:val="none" w:sz="0" w:space="0" w:color="auto"/>
                                        <w:bottom w:val="none" w:sz="0" w:space="0" w:color="auto"/>
                                        <w:right w:val="none" w:sz="0" w:space="0" w:color="auto"/>
                                      </w:divBdr>
                                    </w:div>
                                    <w:div w:id="1282105731">
                                      <w:marLeft w:val="0"/>
                                      <w:marRight w:val="0"/>
                                      <w:marTop w:val="0"/>
                                      <w:marBottom w:val="0"/>
                                      <w:divBdr>
                                        <w:top w:val="none" w:sz="0" w:space="0" w:color="auto"/>
                                        <w:left w:val="none" w:sz="0" w:space="0" w:color="auto"/>
                                        <w:bottom w:val="none" w:sz="0" w:space="0" w:color="auto"/>
                                        <w:right w:val="none" w:sz="0" w:space="0" w:color="auto"/>
                                      </w:divBdr>
                                    </w:div>
                                    <w:div w:id="2075619942">
                                      <w:marLeft w:val="0"/>
                                      <w:marRight w:val="0"/>
                                      <w:marTop w:val="0"/>
                                      <w:marBottom w:val="0"/>
                                      <w:divBdr>
                                        <w:top w:val="none" w:sz="0" w:space="0" w:color="auto"/>
                                        <w:left w:val="none" w:sz="0" w:space="0" w:color="auto"/>
                                        <w:bottom w:val="none" w:sz="0" w:space="0" w:color="auto"/>
                                        <w:right w:val="none" w:sz="0" w:space="0" w:color="auto"/>
                                      </w:divBdr>
                                    </w:div>
                                    <w:div w:id="157800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36129">
                  <w:marLeft w:val="0"/>
                  <w:marRight w:val="0"/>
                  <w:marTop w:val="0"/>
                  <w:marBottom w:val="0"/>
                  <w:divBdr>
                    <w:top w:val="none" w:sz="0" w:space="0" w:color="auto"/>
                    <w:left w:val="none" w:sz="0" w:space="0" w:color="auto"/>
                    <w:bottom w:val="none" w:sz="0" w:space="0" w:color="auto"/>
                    <w:right w:val="none" w:sz="0" w:space="0" w:color="auto"/>
                  </w:divBdr>
                </w:div>
                <w:div w:id="2041776261">
                  <w:marLeft w:val="0"/>
                  <w:marRight w:val="0"/>
                  <w:marTop w:val="0"/>
                  <w:marBottom w:val="0"/>
                  <w:divBdr>
                    <w:top w:val="none" w:sz="0" w:space="0" w:color="auto"/>
                    <w:left w:val="none" w:sz="0" w:space="0" w:color="auto"/>
                    <w:bottom w:val="none" w:sz="0" w:space="0" w:color="auto"/>
                    <w:right w:val="none" w:sz="0" w:space="0" w:color="auto"/>
                  </w:divBdr>
                  <w:divsChild>
                    <w:div w:id="1969042351">
                      <w:marLeft w:val="0"/>
                      <w:marRight w:val="0"/>
                      <w:marTop w:val="0"/>
                      <w:marBottom w:val="0"/>
                      <w:divBdr>
                        <w:top w:val="none" w:sz="0" w:space="0" w:color="auto"/>
                        <w:left w:val="none" w:sz="0" w:space="0" w:color="auto"/>
                        <w:bottom w:val="none" w:sz="0" w:space="0" w:color="auto"/>
                        <w:right w:val="none" w:sz="0" w:space="0" w:color="auto"/>
                      </w:divBdr>
                      <w:divsChild>
                        <w:div w:id="975062451">
                          <w:marLeft w:val="0"/>
                          <w:marRight w:val="0"/>
                          <w:marTop w:val="0"/>
                          <w:marBottom w:val="0"/>
                          <w:divBdr>
                            <w:top w:val="none" w:sz="0" w:space="0" w:color="auto"/>
                            <w:left w:val="none" w:sz="0" w:space="0" w:color="auto"/>
                            <w:bottom w:val="none" w:sz="0" w:space="0" w:color="auto"/>
                            <w:right w:val="none" w:sz="0" w:space="0" w:color="auto"/>
                          </w:divBdr>
                        </w:div>
                      </w:divsChild>
                    </w:div>
                    <w:div w:id="1385367059">
                      <w:marLeft w:val="0"/>
                      <w:marRight w:val="0"/>
                      <w:marTop w:val="0"/>
                      <w:marBottom w:val="0"/>
                      <w:divBdr>
                        <w:top w:val="none" w:sz="0" w:space="0" w:color="auto"/>
                        <w:left w:val="none" w:sz="0" w:space="0" w:color="auto"/>
                        <w:bottom w:val="none" w:sz="0" w:space="0" w:color="auto"/>
                        <w:right w:val="none" w:sz="0" w:space="0" w:color="auto"/>
                      </w:divBdr>
                      <w:divsChild>
                        <w:div w:id="1373379031">
                          <w:marLeft w:val="0"/>
                          <w:marRight w:val="0"/>
                          <w:marTop w:val="0"/>
                          <w:marBottom w:val="0"/>
                          <w:divBdr>
                            <w:top w:val="none" w:sz="0" w:space="0" w:color="auto"/>
                            <w:left w:val="none" w:sz="0" w:space="0" w:color="auto"/>
                            <w:bottom w:val="none" w:sz="0" w:space="0" w:color="auto"/>
                            <w:right w:val="none" w:sz="0" w:space="0" w:color="auto"/>
                          </w:divBdr>
                        </w:div>
                      </w:divsChild>
                    </w:div>
                    <w:div w:id="659583198">
                      <w:marLeft w:val="0"/>
                      <w:marRight w:val="0"/>
                      <w:marTop w:val="0"/>
                      <w:marBottom w:val="0"/>
                      <w:divBdr>
                        <w:top w:val="none" w:sz="0" w:space="0" w:color="auto"/>
                        <w:left w:val="none" w:sz="0" w:space="0" w:color="auto"/>
                        <w:bottom w:val="none" w:sz="0" w:space="0" w:color="auto"/>
                        <w:right w:val="none" w:sz="0" w:space="0" w:color="auto"/>
                      </w:divBdr>
                      <w:divsChild>
                        <w:div w:id="141236407">
                          <w:marLeft w:val="0"/>
                          <w:marRight w:val="0"/>
                          <w:marTop w:val="0"/>
                          <w:marBottom w:val="0"/>
                          <w:divBdr>
                            <w:top w:val="none" w:sz="0" w:space="0" w:color="auto"/>
                            <w:left w:val="none" w:sz="0" w:space="0" w:color="auto"/>
                            <w:bottom w:val="none" w:sz="0" w:space="0" w:color="auto"/>
                            <w:right w:val="none" w:sz="0" w:space="0" w:color="auto"/>
                          </w:divBdr>
                        </w:div>
                      </w:divsChild>
                    </w:div>
                    <w:div w:id="1581719107">
                      <w:marLeft w:val="0"/>
                      <w:marRight w:val="0"/>
                      <w:marTop w:val="0"/>
                      <w:marBottom w:val="0"/>
                      <w:divBdr>
                        <w:top w:val="none" w:sz="0" w:space="0" w:color="auto"/>
                        <w:left w:val="none" w:sz="0" w:space="0" w:color="auto"/>
                        <w:bottom w:val="none" w:sz="0" w:space="0" w:color="auto"/>
                        <w:right w:val="none" w:sz="0" w:space="0" w:color="auto"/>
                      </w:divBdr>
                      <w:divsChild>
                        <w:div w:id="247470885">
                          <w:marLeft w:val="0"/>
                          <w:marRight w:val="0"/>
                          <w:marTop w:val="0"/>
                          <w:marBottom w:val="0"/>
                          <w:divBdr>
                            <w:top w:val="none" w:sz="0" w:space="0" w:color="auto"/>
                            <w:left w:val="none" w:sz="0" w:space="0" w:color="auto"/>
                            <w:bottom w:val="none" w:sz="0" w:space="0" w:color="auto"/>
                            <w:right w:val="none" w:sz="0" w:space="0" w:color="auto"/>
                          </w:divBdr>
                        </w:div>
                      </w:divsChild>
                    </w:div>
                    <w:div w:id="1974751901">
                      <w:marLeft w:val="0"/>
                      <w:marRight w:val="0"/>
                      <w:marTop w:val="0"/>
                      <w:marBottom w:val="0"/>
                      <w:divBdr>
                        <w:top w:val="none" w:sz="0" w:space="0" w:color="auto"/>
                        <w:left w:val="none" w:sz="0" w:space="0" w:color="auto"/>
                        <w:bottom w:val="none" w:sz="0" w:space="0" w:color="auto"/>
                        <w:right w:val="none" w:sz="0" w:space="0" w:color="auto"/>
                      </w:divBdr>
                      <w:divsChild>
                        <w:div w:id="2680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9637">
                  <w:marLeft w:val="0"/>
                  <w:marRight w:val="0"/>
                  <w:marTop w:val="0"/>
                  <w:marBottom w:val="0"/>
                  <w:divBdr>
                    <w:top w:val="none" w:sz="0" w:space="0" w:color="auto"/>
                    <w:left w:val="none" w:sz="0" w:space="0" w:color="auto"/>
                    <w:bottom w:val="none" w:sz="0" w:space="0" w:color="auto"/>
                    <w:right w:val="none" w:sz="0" w:space="0" w:color="auto"/>
                  </w:divBdr>
                  <w:divsChild>
                    <w:div w:id="1537572827">
                      <w:marLeft w:val="0"/>
                      <w:marRight w:val="0"/>
                      <w:marTop w:val="0"/>
                      <w:marBottom w:val="0"/>
                      <w:divBdr>
                        <w:top w:val="none" w:sz="0" w:space="0" w:color="auto"/>
                        <w:left w:val="none" w:sz="0" w:space="0" w:color="auto"/>
                        <w:bottom w:val="none" w:sz="0" w:space="0" w:color="auto"/>
                        <w:right w:val="none" w:sz="0" w:space="0" w:color="auto"/>
                      </w:divBdr>
                      <w:divsChild>
                        <w:div w:id="371460452">
                          <w:marLeft w:val="0"/>
                          <w:marRight w:val="0"/>
                          <w:marTop w:val="0"/>
                          <w:marBottom w:val="0"/>
                          <w:divBdr>
                            <w:top w:val="none" w:sz="0" w:space="0" w:color="auto"/>
                            <w:left w:val="none" w:sz="0" w:space="0" w:color="auto"/>
                            <w:bottom w:val="none" w:sz="0" w:space="0" w:color="auto"/>
                            <w:right w:val="none" w:sz="0" w:space="0" w:color="auto"/>
                          </w:divBdr>
                          <w:divsChild>
                            <w:div w:id="1793791371">
                              <w:marLeft w:val="0"/>
                              <w:marRight w:val="0"/>
                              <w:marTop w:val="0"/>
                              <w:marBottom w:val="0"/>
                              <w:divBdr>
                                <w:top w:val="none" w:sz="0" w:space="0" w:color="auto"/>
                                <w:left w:val="none" w:sz="0" w:space="0" w:color="auto"/>
                                <w:bottom w:val="none" w:sz="0" w:space="0" w:color="auto"/>
                                <w:right w:val="none" w:sz="0" w:space="0" w:color="auto"/>
                              </w:divBdr>
                              <w:divsChild>
                                <w:div w:id="1740589724">
                                  <w:marLeft w:val="0"/>
                                  <w:marRight w:val="0"/>
                                  <w:marTop w:val="0"/>
                                  <w:marBottom w:val="0"/>
                                  <w:divBdr>
                                    <w:top w:val="none" w:sz="0" w:space="0" w:color="auto"/>
                                    <w:left w:val="none" w:sz="0" w:space="0" w:color="auto"/>
                                    <w:bottom w:val="none" w:sz="0" w:space="0" w:color="auto"/>
                                    <w:right w:val="none" w:sz="0" w:space="0" w:color="auto"/>
                                  </w:divBdr>
                                  <w:divsChild>
                                    <w:div w:id="1913419271">
                                      <w:marLeft w:val="0"/>
                                      <w:marRight w:val="0"/>
                                      <w:marTop w:val="0"/>
                                      <w:marBottom w:val="0"/>
                                      <w:divBdr>
                                        <w:top w:val="none" w:sz="0" w:space="0" w:color="auto"/>
                                        <w:left w:val="none" w:sz="0" w:space="0" w:color="auto"/>
                                        <w:bottom w:val="none" w:sz="0" w:space="0" w:color="auto"/>
                                        <w:right w:val="none" w:sz="0" w:space="0" w:color="auto"/>
                                      </w:divBdr>
                                    </w:div>
                                    <w:div w:id="319312593">
                                      <w:marLeft w:val="0"/>
                                      <w:marRight w:val="0"/>
                                      <w:marTop w:val="0"/>
                                      <w:marBottom w:val="0"/>
                                      <w:divBdr>
                                        <w:top w:val="none" w:sz="0" w:space="0" w:color="auto"/>
                                        <w:left w:val="none" w:sz="0" w:space="0" w:color="auto"/>
                                        <w:bottom w:val="none" w:sz="0" w:space="0" w:color="auto"/>
                                        <w:right w:val="none" w:sz="0" w:space="0" w:color="auto"/>
                                      </w:divBdr>
                                    </w:div>
                                    <w:div w:id="1305742324">
                                      <w:marLeft w:val="0"/>
                                      <w:marRight w:val="0"/>
                                      <w:marTop w:val="0"/>
                                      <w:marBottom w:val="0"/>
                                      <w:divBdr>
                                        <w:top w:val="none" w:sz="0" w:space="0" w:color="auto"/>
                                        <w:left w:val="none" w:sz="0" w:space="0" w:color="auto"/>
                                        <w:bottom w:val="none" w:sz="0" w:space="0" w:color="auto"/>
                                        <w:right w:val="none" w:sz="0" w:space="0" w:color="auto"/>
                                      </w:divBdr>
                                    </w:div>
                                    <w:div w:id="153688886">
                                      <w:marLeft w:val="0"/>
                                      <w:marRight w:val="0"/>
                                      <w:marTop w:val="0"/>
                                      <w:marBottom w:val="0"/>
                                      <w:divBdr>
                                        <w:top w:val="none" w:sz="0" w:space="0" w:color="auto"/>
                                        <w:left w:val="none" w:sz="0" w:space="0" w:color="auto"/>
                                        <w:bottom w:val="none" w:sz="0" w:space="0" w:color="auto"/>
                                        <w:right w:val="none" w:sz="0" w:space="0" w:color="auto"/>
                                      </w:divBdr>
                                    </w:div>
                                    <w:div w:id="143744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8026962">
                  <w:marLeft w:val="0"/>
                  <w:marRight w:val="0"/>
                  <w:marTop w:val="0"/>
                  <w:marBottom w:val="0"/>
                  <w:divBdr>
                    <w:top w:val="none" w:sz="0" w:space="0" w:color="auto"/>
                    <w:left w:val="none" w:sz="0" w:space="0" w:color="auto"/>
                    <w:bottom w:val="none" w:sz="0" w:space="0" w:color="auto"/>
                    <w:right w:val="none" w:sz="0" w:space="0" w:color="auto"/>
                  </w:divBdr>
                </w:div>
                <w:div w:id="1237595599">
                  <w:marLeft w:val="0"/>
                  <w:marRight w:val="0"/>
                  <w:marTop w:val="0"/>
                  <w:marBottom w:val="0"/>
                  <w:divBdr>
                    <w:top w:val="none" w:sz="0" w:space="0" w:color="auto"/>
                    <w:left w:val="none" w:sz="0" w:space="0" w:color="auto"/>
                    <w:bottom w:val="none" w:sz="0" w:space="0" w:color="auto"/>
                    <w:right w:val="none" w:sz="0" w:space="0" w:color="auto"/>
                  </w:divBdr>
                  <w:divsChild>
                    <w:div w:id="1089156665">
                      <w:marLeft w:val="0"/>
                      <w:marRight w:val="0"/>
                      <w:marTop w:val="0"/>
                      <w:marBottom w:val="0"/>
                      <w:divBdr>
                        <w:top w:val="none" w:sz="0" w:space="0" w:color="auto"/>
                        <w:left w:val="none" w:sz="0" w:space="0" w:color="auto"/>
                        <w:bottom w:val="none" w:sz="0" w:space="0" w:color="auto"/>
                        <w:right w:val="none" w:sz="0" w:space="0" w:color="auto"/>
                      </w:divBdr>
                      <w:divsChild>
                        <w:div w:id="871846319">
                          <w:marLeft w:val="0"/>
                          <w:marRight w:val="0"/>
                          <w:marTop w:val="0"/>
                          <w:marBottom w:val="0"/>
                          <w:divBdr>
                            <w:top w:val="none" w:sz="0" w:space="0" w:color="auto"/>
                            <w:left w:val="none" w:sz="0" w:space="0" w:color="auto"/>
                            <w:bottom w:val="none" w:sz="0" w:space="0" w:color="auto"/>
                            <w:right w:val="none" w:sz="0" w:space="0" w:color="auto"/>
                          </w:divBdr>
                        </w:div>
                      </w:divsChild>
                    </w:div>
                    <w:div w:id="2095129491">
                      <w:marLeft w:val="0"/>
                      <w:marRight w:val="0"/>
                      <w:marTop w:val="0"/>
                      <w:marBottom w:val="0"/>
                      <w:divBdr>
                        <w:top w:val="none" w:sz="0" w:space="0" w:color="auto"/>
                        <w:left w:val="none" w:sz="0" w:space="0" w:color="auto"/>
                        <w:bottom w:val="none" w:sz="0" w:space="0" w:color="auto"/>
                        <w:right w:val="none" w:sz="0" w:space="0" w:color="auto"/>
                      </w:divBdr>
                      <w:divsChild>
                        <w:div w:id="996686919">
                          <w:marLeft w:val="0"/>
                          <w:marRight w:val="0"/>
                          <w:marTop w:val="0"/>
                          <w:marBottom w:val="0"/>
                          <w:divBdr>
                            <w:top w:val="none" w:sz="0" w:space="0" w:color="auto"/>
                            <w:left w:val="none" w:sz="0" w:space="0" w:color="auto"/>
                            <w:bottom w:val="none" w:sz="0" w:space="0" w:color="auto"/>
                            <w:right w:val="none" w:sz="0" w:space="0" w:color="auto"/>
                          </w:divBdr>
                        </w:div>
                      </w:divsChild>
                    </w:div>
                    <w:div w:id="614606018">
                      <w:marLeft w:val="0"/>
                      <w:marRight w:val="0"/>
                      <w:marTop w:val="0"/>
                      <w:marBottom w:val="0"/>
                      <w:divBdr>
                        <w:top w:val="none" w:sz="0" w:space="0" w:color="auto"/>
                        <w:left w:val="none" w:sz="0" w:space="0" w:color="auto"/>
                        <w:bottom w:val="none" w:sz="0" w:space="0" w:color="auto"/>
                        <w:right w:val="none" w:sz="0" w:space="0" w:color="auto"/>
                      </w:divBdr>
                      <w:divsChild>
                        <w:div w:id="1389064661">
                          <w:marLeft w:val="0"/>
                          <w:marRight w:val="0"/>
                          <w:marTop w:val="0"/>
                          <w:marBottom w:val="0"/>
                          <w:divBdr>
                            <w:top w:val="none" w:sz="0" w:space="0" w:color="auto"/>
                            <w:left w:val="none" w:sz="0" w:space="0" w:color="auto"/>
                            <w:bottom w:val="none" w:sz="0" w:space="0" w:color="auto"/>
                            <w:right w:val="none" w:sz="0" w:space="0" w:color="auto"/>
                          </w:divBdr>
                        </w:div>
                      </w:divsChild>
                    </w:div>
                    <w:div w:id="990058530">
                      <w:marLeft w:val="0"/>
                      <w:marRight w:val="0"/>
                      <w:marTop w:val="0"/>
                      <w:marBottom w:val="0"/>
                      <w:divBdr>
                        <w:top w:val="none" w:sz="0" w:space="0" w:color="auto"/>
                        <w:left w:val="none" w:sz="0" w:space="0" w:color="auto"/>
                        <w:bottom w:val="none" w:sz="0" w:space="0" w:color="auto"/>
                        <w:right w:val="none" w:sz="0" w:space="0" w:color="auto"/>
                      </w:divBdr>
                      <w:divsChild>
                        <w:div w:id="759374655">
                          <w:marLeft w:val="0"/>
                          <w:marRight w:val="0"/>
                          <w:marTop w:val="0"/>
                          <w:marBottom w:val="0"/>
                          <w:divBdr>
                            <w:top w:val="none" w:sz="0" w:space="0" w:color="auto"/>
                            <w:left w:val="none" w:sz="0" w:space="0" w:color="auto"/>
                            <w:bottom w:val="none" w:sz="0" w:space="0" w:color="auto"/>
                            <w:right w:val="none" w:sz="0" w:space="0" w:color="auto"/>
                          </w:divBdr>
                        </w:div>
                      </w:divsChild>
                    </w:div>
                    <w:div w:id="599989705">
                      <w:marLeft w:val="0"/>
                      <w:marRight w:val="0"/>
                      <w:marTop w:val="0"/>
                      <w:marBottom w:val="0"/>
                      <w:divBdr>
                        <w:top w:val="none" w:sz="0" w:space="0" w:color="auto"/>
                        <w:left w:val="none" w:sz="0" w:space="0" w:color="auto"/>
                        <w:bottom w:val="none" w:sz="0" w:space="0" w:color="auto"/>
                        <w:right w:val="none" w:sz="0" w:space="0" w:color="auto"/>
                      </w:divBdr>
                      <w:divsChild>
                        <w:div w:id="1523857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384647">
                  <w:marLeft w:val="0"/>
                  <w:marRight w:val="0"/>
                  <w:marTop w:val="0"/>
                  <w:marBottom w:val="0"/>
                  <w:divBdr>
                    <w:top w:val="none" w:sz="0" w:space="0" w:color="auto"/>
                    <w:left w:val="none" w:sz="0" w:space="0" w:color="auto"/>
                    <w:bottom w:val="none" w:sz="0" w:space="0" w:color="auto"/>
                    <w:right w:val="none" w:sz="0" w:space="0" w:color="auto"/>
                  </w:divBdr>
                  <w:divsChild>
                    <w:div w:id="143015480">
                      <w:marLeft w:val="0"/>
                      <w:marRight w:val="0"/>
                      <w:marTop w:val="0"/>
                      <w:marBottom w:val="0"/>
                      <w:divBdr>
                        <w:top w:val="none" w:sz="0" w:space="0" w:color="auto"/>
                        <w:left w:val="none" w:sz="0" w:space="0" w:color="auto"/>
                        <w:bottom w:val="none" w:sz="0" w:space="0" w:color="auto"/>
                        <w:right w:val="none" w:sz="0" w:space="0" w:color="auto"/>
                      </w:divBdr>
                      <w:divsChild>
                        <w:div w:id="2025592113">
                          <w:marLeft w:val="0"/>
                          <w:marRight w:val="0"/>
                          <w:marTop w:val="0"/>
                          <w:marBottom w:val="0"/>
                          <w:divBdr>
                            <w:top w:val="none" w:sz="0" w:space="0" w:color="auto"/>
                            <w:left w:val="none" w:sz="0" w:space="0" w:color="auto"/>
                            <w:bottom w:val="none" w:sz="0" w:space="0" w:color="auto"/>
                            <w:right w:val="none" w:sz="0" w:space="0" w:color="auto"/>
                          </w:divBdr>
                          <w:divsChild>
                            <w:div w:id="1323387388">
                              <w:marLeft w:val="0"/>
                              <w:marRight w:val="0"/>
                              <w:marTop w:val="0"/>
                              <w:marBottom w:val="0"/>
                              <w:divBdr>
                                <w:top w:val="none" w:sz="0" w:space="0" w:color="auto"/>
                                <w:left w:val="none" w:sz="0" w:space="0" w:color="auto"/>
                                <w:bottom w:val="none" w:sz="0" w:space="0" w:color="auto"/>
                                <w:right w:val="none" w:sz="0" w:space="0" w:color="auto"/>
                              </w:divBdr>
                              <w:divsChild>
                                <w:div w:id="1222594254">
                                  <w:marLeft w:val="0"/>
                                  <w:marRight w:val="0"/>
                                  <w:marTop w:val="0"/>
                                  <w:marBottom w:val="0"/>
                                  <w:divBdr>
                                    <w:top w:val="none" w:sz="0" w:space="0" w:color="auto"/>
                                    <w:left w:val="none" w:sz="0" w:space="0" w:color="auto"/>
                                    <w:bottom w:val="none" w:sz="0" w:space="0" w:color="auto"/>
                                    <w:right w:val="none" w:sz="0" w:space="0" w:color="auto"/>
                                  </w:divBdr>
                                  <w:divsChild>
                                    <w:div w:id="1655718321">
                                      <w:marLeft w:val="0"/>
                                      <w:marRight w:val="0"/>
                                      <w:marTop w:val="0"/>
                                      <w:marBottom w:val="0"/>
                                      <w:divBdr>
                                        <w:top w:val="none" w:sz="0" w:space="0" w:color="auto"/>
                                        <w:left w:val="none" w:sz="0" w:space="0" w:color="auto"/>
                                        <w:bottom w:val="none" w:sz="0" w:space="0" w:color="auto"/>
                                        <w:right w:val="none" w:sz="0" w:space="0" w:color="auto"/>
                                      </w:divBdr>
                                    </w:div>
                                    <w:div w:id="823207400">
                                      <w:marLeft w:val="0"/>
                                      <w:marRight w:val="0"/>
                                      <w:marTop w:val="0"/>
                                      <w:marBottom w:val="0"/>
                                      <w:divBdr>
                                        <w:top w:val="none" w:sz="0" w:space="0" w:color="auto"/>
                                        <w:left w:val="none" w:sz="0" w:space="0" w:color="auto"/>
                                        <w:bottom w:val="none" w:sz="0" w:space="0" w:color="auto"/>
                                        <w:right w:val="none" w:sz="0" w:space="0" w:color="auto"/>
                                      </w:divBdr>
                                    </w:div>
                                    <w:div w:id="1339818357">
                                      <w:marLeft w:val="0"/>
                                      <w:marRight w:val="0"/>
                                      <w:marTop w:val="0"/>
                                      <w:marBottom w:val="0"/>
                                      <w:divBdr>
                                        <w:top w:val="none" w:sz="0" w:space="0" w:color="auto"/>
                                        <w:left w:val="none" w:sz="0" w:space="0" w:color="auto"/>
                                        <w:bottom w:val="none" w:sz="0" w:space="0" w:color="auto"/>
                                        <w:right w:val="none" w:sz="0" w:space="0" w:color="auto"/>
                                      </w:divBdr>
                                    </w:div>
                                    <w:div w:id="1533811344">
                                      <w:marLeft w:val="0"/>
                                      <w:marRight w:val="0"/>
                                      <w:marTop w:val="0"/>
                                      <w:marBottom w:val="0"/>
                                      <w:divBdr>
                                        <w:top w:val="none" w:sz="0" w:space="0" w:color="auto"/>
                                        <w:left w:val="none" w:sz="0" w:space="0" w:color="auto"/>
                                        <w:bottom w:val="none" w:sz="0" w:space="0" w:color="auto"/>
                                        <w:right w:val="none" w:sz="0" w:space="0" w:color="auto"/>
                                      </w:divBdr>
                                    </w:div>
                                    <w:div w:id="5516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9977017">
                  <w:marLeft w:val="0"/>
                  <w:marRight w:val="0"/>
                  <w:marTop w:val="0"/>
                  <w:marBottom w:val="0"/>
                  <w:divBdr>
                    <w:top w:val="none" w:sz="0" w:space="0" w:color="auto"/>
                    <w:left w:val="none" w:sz="0" w:space="0" w:color="auto"/>
                    <w:bottom w:val="none" w:sz="0" w:space="0" w:color="auto"/>
                    <w:right w:val="none" w:sz="0" w:space="0" w:color="auto"/>
                  </w:divBdr>
                </w:div>
                <w:div w:id="1375690840">
                  <w:marLeft w:val="0"/>
                  <w:marRight w:val="0"/>
                  <w:marTop w:val="0"/>
                  <w:marBottom w:val="0"/>
                  <w:divBdr>
                    <w:top w:val="none" w:sz="0" w:space="0" w:color="auto"/>
                    <w:left w:val="none" w:sz="0" w:space="0" w:color="auto"/>
                    <w:bottom w:val="none" w:sz="0" w:space="0" w:color="auto"/>
                    <w:right w:val="none" w:sz="0" w:space="0" w:color="auto"/>
                  </w:divBdr>
                  <w:divsChild>
                    <w:div w:id="1159729706">
                      <w:marLeft w:val="0"/>
                      <w:marRight w:val="0"/>
                      <w:marTop w:val="0"/>
                      <w:marBottom w:val="0"/>
                      <w:divBdr>
                        <w:top w:val="single" w:sz="6" w:space="0" w:color="141B40"/>
                        <w:left w:val="single" w:sz="6" w:space="0" w:color="141B40"/>
                        <w:bottom w:val="single" w:sz="6" w:space="0" w:color="141B40"/>
                        <w:right w:val="single" w:sz="6" w:space="0" w:color="141B40"/>
                      </w:divBdr>
                    </w:div>
                  </w:divsChild>
                </w:div>
              </w:divsChild>
            </w:div>
            <w:div w:id="728574998">
              <w:marLeft w:val="0"/>
              <w:marRight w:val="0"/>
              <w:marTop w:val="0"/>
              <w:marBottom w:val="0"/>
              <w:divBdr>
                <w:top w:val="none" w:sz="0" w:space="0" w:color="auto"/>
                <w:left w:val="none" w:sz="0" w:space="0" w:color="auto"/>
                <w:bottom w:val="none" w:sz="0" w:space="0" w:color="auto"/>
                <w:right w:val="none" w:sz="0" w:space="0" w:color="auto"/>
              </w:divBdr>
              <w:divsChild>
                <w:div w:id="112331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38555">
          <w:marLeft w:val="0"/>
          <w:marRight w:val="0"/>
          <w:marTop w:val="0"/>
          <w:marBottom w:val="0"/>
          <w:divBdr>
            <w:top w:val="none" w:sz="0" w:space="0" w:color="auto"/>
            <w:left w:val="none" w:sz="0" w:space="0" w:color="auto"/>
            <w:bottom w:val="none" w:sz="0" w:space="0" w:color="auto"/>
            <w:right w:val="none" w:sz="0" w:space="0" w:color="auto"/>
          </w:divBdr>
          <w:divsChild>
            <w:div w:id="886602515">
              <w:marLeft w:val="0"/>
              <w:marRight w:val="0"/>
              <w:marTop w:val="0"/>
              <w:marBottom w:val="30"/>
              <w:divBdr>
                <w:top w:val="none" w:sz="0" w:space="0" w:color="auto"/>
                <w:left w:val="none" w:sz="0" w:space="0" w:color="auto"/>
                <w:bottom w:val="none" w:sz="0" w:space="0" w:color="auto"/>
                <w:right w:val="none" w:sz="0" w:space="0" w:color="auto"/>
              </w:divBdr>
            </w:div>
            <w:div w:id="186021617">
              <w:marLeft w:val="0"/>
              <w:marRight w:val="0"/>
              <w:marTop w:val="0"/>
              <w:marBottom w:val="0"/>
              <w:divBdr>
                <w:top w:val="none" w:sz="0" w:space="0" w:color="auto"/>
                <w:left w:val="none" w:sz="0" w:space="0" w:color="auto"/>
                <w:bottom w:val="none" w:sz="0" w:space="0" w:color="auto"/>
                <w:right w:val="none" w:sz="0" w:space="0" w:color="auto"/>
              </w:divBdr>
              <w:divsChild>
                <w:div w:id="1415399652">
                  <w:marLeft w:val="0"/>
                  <w:marRight w:val="0"/>
                  <w:marTop w:val="0"/>
                  <w:marBottom w:val="0"/>
                  <w:divBdr>
                    <w:top w:val="none" w:sz="0" w:space="0" w:color="auto"/>
                    <w:left w:val="none" w:sz="0" w:space="0" w:color="auto"/>
                    <w:bottom w:val="none" w:sz="0" w:space="0" w:color="auto"/>
                    <w:right w:val="none" w:sz="0" w:space="0" w:color="auto"/>
                  </w:divBdr>
                  <w:divsChild>
                    <w:div w:id="821308771">
                      <w:marLeft w:val="0"/>
                      <w:marRight w:val="0"/>
                      <w:marTop w:val="0"/>
                      <w:marBottom w:val="0"/>
                      <w:divBdr>
                        <w:top w:val="none" w:sz="0" w:space="0" w:color="auto"/>
                        <w:left w:val="none" w:sz="0" w:space="0" w:color="auto"/>
                        <w:bottom w:val="none" w:sz="0" w:space="0" w:color="auto"/>
                        <w:right w:val="none" w:sz="0" w:space="0" w:color="auto"/>
                      </w:divBdr>
                    </w:div>
                  </w:divsChild>
                </w:div>
                <w:div w:id="478808799">
                  <w:marLeft w:val="0"/>
                  <w:marRight w:val="0"/>
                  <w:marTop w:val="0"/>
                  <w:marBottom w:val="0"/>
                  <w:divBdr>
                    <w:top w:val="none" w:sz="0" w:space="0" w:color="auto"/>
                    <w:left w:val="none" w:sz="0" w:space="0" w:color="auto"/>
                    <w:bottom w:val="none" w:sz="0" w:space="0" w:color="auto"/>
                    <w:right w:val="none" w:sz="0" w:space="0" w:color="auto"/>
                  </w:divBdr>
                  <w:divsChild>
                    <w:div w:id="1900900114">
                      <w:marLeft w:val="0"/>
                      <w:marRight w:val="0"/>
                      <w:marTop w:val="0"/>
                      <w:marBottom w:val="0"/>
                      <w:divBdr>
                        <w:top w:val="single" w:sz="6" w:space="0" w:color="141B40"/>
                        <w:left w:val="single" w:sz="6" w:space="0" w:color="141B40"/>
                        <w:bottom w:val="single" w:sz="6" w:space="0" w:color="141B40"/>
                        <w:right w:val="single" w:sz="6" w:space="0" w:color="141B40"/>
                      </w:divBdr>
                    </w:div>
                  </w:divsChild>
                </w:div>
              </w:divsChild>
            </w:div>
            <w:div w:id="644512862">
              <w:marLeft w:val="0"/>
              <w:marRight w:val="0"/>
              <w:marTop w:val="0"/>
              <w:marBottom w:val="375"/>
              <w:divBdr>
                <w:top w:val="none" w:sz="0" w:space="0" w:color="auto"/>
                <w:left w:val="none" w:sz="0" w:space="0" w:color="auto"/>
                <w:bottom w:val="none" w:sz="0" w:space="0" w:color="auto"/>
                <w:right w:val="none" w:sz="0" w:space="0" w:color="auto"/>
              </w:divBdr>
              <w:divsChild>
                <w:div w:id="39658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97980">
          <w:marLeft w:val="0"/>
          <w:marRight w:val="0"/>
          <w:marTop w:val="0"/>
          <w:marBottom w:val="30"/>
          <w:divBdr>
            <w:top w:val="none" w:sz="0" w:space="0" w:color="auto"/>
            <w:left w:val="none" w:sz="0" w:space="0" w:color="auto"/>
            <w:bottom w:val="none" w:sz="0" w:space="0" w:color="auto"/>
            <w:right w:val="none" w:sz="0" w:space="0" w:color="auto"/>
          </w:divBdr>
        </w:div>
        <w:div w:id="801850685">
          <w:marLeft w:val="0"/>
          <w:marRight w:val="0"/>
          <w:marTop w:val="360"/>
          <w:marBottom w:val="0"/>
          <w:divBdr>
            <w:top w:val="none" w:sz="0" w:space="0" w:color="auto"/>
            <w:left w:val="none" w:sz="0" w:space="0" w:color="auto"/>
            <w:bottom w:val="none" w:sz="0" w:space="0" w:color="auto"/>
            <w:right w:val="none" w:sz="0" w:space="0" w:color="auto"/>
          </w:divBdr>
          <w:divsChild>
            <w:div w:id="1926836347">
              <w:marLeft w:val="0"/>
              <w:marRight w:val="0"/>
              <w:marTop w:val="0"/>
              <w:marBottom w:val="0"/>
              <w:divBdr>
                <w:top w:val="none" w:sz="0" w:space="0" w:color="auto"/>
                <w:left w:val="none" w:sz="0" w:space="0" w:color="auto"/>
                <w:bottom w:val="none" w:sz="0" w:space="0" w:color="auto"/>
                <w:right w:val="none" w:sz="0" w:space="0" w:color="auto"/>
              </w:divBdr>
            </w:div>
            <w:div w:id="540243250">
              <w:marLeft w:val="0"/>
              <w:marRight w:val="0"/>
              <w:marTop w:val="0"/>
              <w:marBottom w:val="0"/>
              <w:divBdr>
                <w:top w:val="none" w:sz="0" w:space="0" w:color="auto"/>
                <w:left w:val="none" w:sz="0" w:space="0" w:color="auto"/>
                <w:bottom w:val="none" w:sz="0" w:space="0" w:color="auto"/>
                <w:right w:val="none" w:sz="0" w:space="0" w:color="auto"/>
              </w:divBdr>
              <w:divsChild>
                <w:div w:id="1287353870">
                  <w:marLeft w:val="0"/>
                  <w:marRight w:val="0"/>
                  <w:marTop w:val="0"/>
                  <w:marBottom w:val="0"/>
                  <w:divBdr>
                    <w:top w:val="none" w:sz="0" w:space="0" w:color="auto"/>
                    <w:left w:val="none" w:sz="0" w:space="0" w:color="auto"/>
                    <w:bottom w:val="none" w:sz="0" w:space="0" w:color="auto"/>
                    <w:right w:val="none" w:sz="0" w:space="0" w:color="auto"/>
                  </w:divBdr>
                  <w:divsChild>
                    <w:div w:id="18272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72016">
              <w:marLeft w:val="0"/>
              <w:marRight w:val="0"/>
              <w:marTop w:val="0"/>
              <w:marBottom w:val="0"/>
              <w:divBdr>
                <w:top w:val="none" w:sz="0" w:space="0" w:color="auto"/>
                <w:left w:val="none" w:sz="0" w:space="0" w:color="auto"/>
                <w:bottom w:val="none" w:sz="0" w:space="0" w:color="auto"/>
                <w:right w:val="none" w:sz="0" w:space="0" w:color="auto"/>
              </w:divBdr>
              <w:divsChild>
                <w:div w:id="317732104">
                  <w:marLeft w:val="0"/>
                  <w:marRight w:val="0"/>
                  <w:marTop w:val="0"/>
                  <w:marBottom w:val="0"/>
                  <w:divBdr>
                    <w:top w:val="none" w:sz="0" w:space="0" w:color="auto"/>
                    <w:left w:val="none" w:sz="0" w:space="0" w:color="auto"/>
                    <w:bottom w:val="none" w:sz="0" w:space="0" w:color="auto"/>
                    <w:right w:val="none" w:sz="0" w:space="0" w:color="auto"/>
                  </w:divBdr>
                  <w:divsChild>
                    <w:div w:id="79849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76830">
              <w:marLeft w:val="0"/>
              <w:marRight w:val="0"/>
              <w:marTop w:val="0"/>
              <w:marBottom w:val="0"/>
              <w:divBdr>
                <w:top w:val="none" w:sz="0" w:space="0" w:color="auto"/>
                <w:left w:val="none" w:sz="0" w:space="0" w:color="auto"/>
                <w:bottom w:val="none" w:sz="0" w:space="0" w:color="auto"/>
                <w:right w:val="none" w:sz="0" w:space="0" w:color="auto"/>
              </w:divBdr>
              <w:divsChild>
                <w:div w:id="229850505">
                  <w:marLeft w:val="0"/>
                  <w:marRight w:val="0"/>
                  <w:marTop w:val="0"/>
                  <w:marBottom w:val="0"/>
                  <w:divBdr>
                    <w:top w:val="none" w:sz="0" w:space="0" w:color="auto"/>
                    <w:left w:val="none" w:sz="0" w:space="0" w:color="auto"/>
                    <w:bottom w:val="none" w:sz="0" w:space="0" w:color="auto"/>
                    <w:right w:val="none" w:sz="0" w:space="0" w:color="auto"/>
                  </w:divBdr>
                  <w:divsChild>
                    <w:div w:id="47187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46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iso-8859-1"/>
  <w:optimizeForBrowser/>
  <w:relyOnVML/>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theme" Target="theme/theme1.xml"/><Relationship Id="rId10" Type="http://schemas.openxmlformats.org/officeDocument/2006/relationships/image" Target="media/image10.jpeg"/><Relationship Id="rId11" Type="http://schemas.openxmlformats.org/officeDocument/2006/relationships/image" Target="media/image20.jpeg"/><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cid:image001.jpg@01D0720B.B54EEE40" TargetMode="External"/><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footer" Target="footer1.xm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\Users\Public\Documents\Templates\COT.DOTM</Template>
  <TotalTime>0</TotalTime>
  <Pages>3</Pages>
  <Words>845</Words>
  <Characters>4821</Characters>
  <Application>Microsoft Macintosh Word</Application>
  <DocSecurity>0</DocSecurity>
  <PresentationFormat>Microsoft Word 14.0</PresentationFormat>
  <Lines>40</Lines>
  <Paragraphs>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WESTON Liz (DEVCO)</dc:creator>
  <cp:keywords>EL4</cp:keywords>
  <cp:lastModifiedBy>Ralf Otto</cp:lastModifiedBy>
  <cp:revision>2</cp:revision>
  <dcterms:created xsi:type="dcterms:W3CDTF">2015-05-12T12:47:00Z</dcterms:created>
  <dcterms:modified xsi:type="dcterms:W3CDTF">2015-05-12T12:47:00Z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4.6.4.0000</vt:lpwstr>
  </property>
  <property fmtid="{D5CDD505-2E9C-101B-9397-08002B2CF9AE}" pid="3" name="EurolookVersion">
    <vt:lpwstr>4.6</vt:lpwstr>
  </property>
  <property fmtid="{D5CDD505-2E9C-101B-9397-08002B2CF9AE}" pid="4" name="DocID_EU">
    <vt:lpwstr> </vt:lpwstr>
  </property>
  <property fmtid="{D5CDD505-2E9C-101B-9397-08002B2CF9AE}" pid="5" name="ELDocType">
    <vt:lpwstr>cot.dot</vt:lpwstr>
  </property>
  <property fmtid="{D5CDD505-2E9C-101B-9397-08002B2CF9AE}" pid="6" name="Created using">
    <vt:lpwstr>EL 4.6 Build 40001</vt:lpwstr>
  </property>
  <property fmtid="{D5CDD505-2E9C-101B-9397-08002B2CF9AE}" pid="7" name="Formatting">
    <vt:lpwstr>4.1</vt:lpwstr>
  </property>
  <property fmtid="{D5CDD505-2E9C-101B-9397-08002B2CF9AE}" pid="8" name="Last edited using">
    <vt:lpwstr>EL 4.6 Build 40001</vt:lpwstr>
  </property>
  <property fmtid="{D5CDD505-2E9C-101B-9397-08002B2CF9AE}" pid="9" name="EL_Author">
    <vt:lpwstr/>
  </property>
  <property fmtid="{D5CDD505-2E9C-101B-9397-08002B2CF9AE}" pid="10" name="Type">
    <vt:lpwstr>Eurolook Contract</vt:lpwstr>
  </property>
  <property fmtid="{D5CDD505-2E9C-101B-9397-08002B2CF9AE}" pid="11" name="Language">
    <vt:lpwstr>EN</vt:lpwstr>
  </property>
  <property fmtid="{D5CDD505-2E9C-101B-9397-08002B2CF9AE}" pid="12" name="EL_Language">
    <vt:lpwstr>EN</vt:lpwstr>
  </property>
</Properties>
</file>